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77C56" w14:textId="4439B899" w:rsidR="00D333F2" w:rsidRPr="00D333F2" w:rsidRDefault="00D333F2" w:rsidP="00091948">
      <w:pPr>
        <w:spacing w:line="312" w:lineRule="auto"/>
        <w:jc w:val="center"/>
        <w:rPr>
          <w:rFonts w:ascii="Avenir Next LT Pro" w:hAnsi="Avenir Next LT Pro"/>
          <w:b/>
          <w:bCs/>
          <w:sz w:val="20"/>
          <w:szCs w:val="20"/>
        </w:rPr>
      </w:pPr>
      <w:r w:rsidRPr="00D333F2">
        <w:rPr>
          <w:rFonts w:ascii="Avenir Next LT Pro" w:hAnsi="Avenir Next LT Pro"/>
          <w:b/>
          <w:bCs/>
          <w:sz w:val="20"/>
          <w:szCs w:val="20"/>
        </w:rPr>
        <w:t>POLÍTICA DE PRIVACIDADE - BEEFLEX TECNOLOGIA E CORRETORA DE SEGUROS LTDA.</w:t>
      </w:r>
    </w:p>
    <w:p w14:paraId="3BCFEF6B" w14:textId="77777777" w:rsidR="00D333F2" w:rsidRDefault="00D333F2" w:rsidP="00091948">
      <w:pPr>
        <w:spacing w:line="312" w:lineRule="auto"/>
        <w:jc w:val="both"/>
        <w:rPr>
          <w:rFonts w:ascii="Avenir Next LT Pro" w:hAnsi="Avenir Next LT Pro"/>
          <w:sz w:val="20"/>
          <w:szCs w:val="20"/>
        </w:rPr>
      </w:pPr>
      <w:r w:rsidRPr="00D333F2">
        <w:rPr>
          <w:rFonts w:ascii="Avenir Next LT Pro" w:hAnsi="Avenir Next LT Pro"/>
          <w:sz w:val="20"/>
          <w:szCs w:val="20"/>
        </w:rPr>
        <w:t xml:space="preserve">A BEEFLEX TECNOLOGIA E CORRETORA DE SEGUROS LTDA, pessoa jurídica de direito privado, inscrita no CNPJ sob o n. 37.309.116/0001-17, com sede na AV. PRES. JUSCELINO KUBITSCHEK, 1327 - 4º ANDAR ITAIM BIBI - SÃO PAULO / SP, CEP: 04543-011 valoriza a privacidade de seus usuários/clientes/fornecedores/ colaboradores, por isso criou essa Política de Privacidade para demonstrar seu compromisso com a proteção de dados pessoais, nos termos a Lei Geral de Proteção de Dados, n. 13.709/2018, para explicar ao titular de dados quais dados são coletados, como são coletados, qual o tratamento dado, como é a forma de armazenamento, se há qualquer compartilhamento com terceiros, entre outras informações essenciais em relação aos dados pessoais. </w:t>
      </w:r>
    </w:p>
    <w:p w14:paraId="0652B68A" w14:textId="77777777" w:rsidR="00D333F2" w:rsidRPr="00D333F2" w:rsidRDefault="00D333F2" w:rsidP="00091948">
      <w:pPr>
        <w:spacing w:line="312" w:lineRule="auto"/>
        <w:jc w:val="both"/>
        <w:rPr>
          <w:rFonts w:ascii="Avenir Next LT Pro" w:hAnsi="Avenir Next LT Pro"/>
          <w:b/>
          <w:bCs/>
          <w:sz w:val="20"/>
          <w:szCs w:val="20"/>
        </w:rPr>
      </w:pPr>
      <w:r w:rsidRPr="00D333F2">
        <w:rPr>
          <w:rFonts w:ascii="Avenir Next LT Pro" w:hAnsi="Avenir Next LT Pro"/>
          <w:b/>
          <w:bCs/>
          <w:sz w:val="20"/>
          <w:szCs w:val="20"/>
        </w:rPr>
        <w:t xml:space="preserve">ÍNDICE </w:t>
      </w:r>
    </w:p>
    <w:p w14:paraId="3A38E985" w14:textId="77777777" w:rsidR="00D333F2" w:rsidRPr="00D333F2" w:rsidRDefault="00D333F2" w:rsidP="00091948">
      <w:pPr>
        <w:spacing w:line="312" w:lineRule="auto"/>
        <w:jc w:val="both"/>
        <w:rPr>
          <w:rFonts w:ascii="Avenir Next LT Pro" w:hAnsi="Avenir Next LT Pro"/>
          <w:b/>
          <w:bCs/>
          <w:sz w:val="20"/>
          <w:szCs w:val="20"/>
        </w:rPr>
      </w:pPr>
      <w:r w:rsidRPr="00D333F2">
        <w:rPr>
          <w:rFonts w:ascii="Avenir Next LT Pro" w:hAnsi="Avenir Next LT Pro"/>
          <w:b/>
          <w:bCs/>
          <w:sz w:val="20"/>
          <w:szCs w:val="20"/>
        </w:rPr>
        <w:t xml:space="preserve">1. INFORMAÇÕES GERAIS E DEFINIÇÕES </w:t>
      </w:r>
    </w:p>
    <w:p w14:paraId="63E9BA03" w14:textId="77777777" w:rsidR="00D333F2" w:rsidRPr="00D333F2" w:rsidRDefault="00D333F2" w:rsidP="00091948">
      <w:pPr>
        <w:spacing w:line="312" w:lineRule="auto"/>
        <w:jc w:val="both"/>
        <w:rPr>
          <w:rFonts w:ascii="Avenir Next LT Pro" w:hAnsi="Avenir Next LT Pro"/>
          <w:b/>
          <w:bCs/>
          <w:sz w:val="20"/>
          <w:szCs w:val="20"/>
        </w:rPr>
      </w:pPr>
      <w:r w:rsidRPr="00D333F2">
        <w:rPr>
          <w:rFonts w:ascii="Avenir Next LT Pro" w:hAnsi="Avenir Next LT Pro"/>
          <w:b/>
          <w:bCs/>
          <w:sz w:val="20"/>
          <w:szCs w:val="20"/>
        </w:rPr>
        <w:t xml:space="preserve">2. COLETA E TRATAMENTO DE DADOS </w:t>
      </w:r>
    </w:p>
    <w:p w14:paraId="349CE306" w14:textId="77777777" w:rsidR="00D333F2" w:rsidRPr="00D333F2" w:rsidRDefault="00D333F2" w:rsidP="00091948">
      <w:pPr>
        <w:spacing w:line="312" w:lineRule="auto"/>
        <w:jc w:val="both"/>
        <w:rPr>
          <w:rFonts w:ascii="Avenir Next LT Pro" w:hAnsi="Avenir Next LT Pro"/>
          <w:b/>
          <w:bCs/>
          <w:sz w:val="20"/>
          <w:szCs w:val="20"/>
        </w:rPr>
      </w:pPr>
      <w:r w:rsidRPr="00D333F2">
        <w:rPr>
          <w:rFonts w:ascii="Avenir Next LT Pro" w:hAnsi="Avenir Next LT Pro"/>
          <w:b/>
          <w:bCs/>
          <w:sz w:val="20"/>
          <w:szCs w:val="20"/>
        </w:rPr>
        <w:t xml:space="preserve">3. ARMAZENAMENTO DE DADOS </w:t>
      </w:r>
    </w:p>
    <w:p w14:paraId="76D36932" w14:textId="77777777" w:rsidR="00D333F2" w:rsidRPr="00D333F2" w:rsidRDefault="00D333F2" w:rsidP="00091948">
      <w:pPr>
        <w:spacing w:line="312" w:lineRule="auto"/>
        <w:jc w:val="both"/>
        <w:rPr>
          <w:rFonts w:ascii="Avenir Next LT Pro" w:hAnsi="Avenir Next LT Pro"/>
          <w:b/>
          <w:bCs/>
          <w:sz w:val="20"/>
          <w:szCs w:val="20"/>
        </w:rPr>
      </w:pPr>
      <w:r w:rsidRPr="00D333F2">
        <w:rPr>
          <w:rFonts w:ascii="Avenir Next LT Pro" w:hAnsi="Avenir Next LT Pro"/>
          <w:b/>
          <w:bCs/>
          <w:sz w:val="20"/>
          <w:szCs w:val="20"/>
        </w:rPr>
        <w:t xml:space="preserve">4. COMPARTILHAMENTO DE DADOS </w:t>
      </w:r>
    </w:p>
    <w:p w14:paraId="32D1C0B0" w14:textId="77777777" w:rsidR="00D333F2" w:rsidRPr="00D333F2" w:rsidRDefault="00D333F2" w:rsidP="00091948">
      <w:pPr>
        <w:spacing w:line="312" w:lineRule="auto"/>
        <w:jc w:val="both"/>
        <w:rPr>
          <w:rFonts w:ascii="Avenir Next LT Pro" w:hAnsi="Avenir Next LT Pro"/>
          <w:b/>
          <w:bCs/>
          <w:sz w:val="20"/>
          <w:szCs w:val="20"/>
        </w:rPr>
      </w:pPr>
      <w:r w:rsidRPr="00D333F2">
        <w:rPr>
          <w:rFonts w:ascii="Avenir Next LT Pro" w:hAnsi="Avenir Next LT Pro"/>
          <w:b/>
          <w:bCs/>
          <w:sz w:val="20"/>
          <w:szCs w:val="20"/>
        </w:rPr>
        <w:t xml:space="preserve">5. HIPÓTESES LEGAIS PARA DIVULGAÇÃO DOS DADOS </w:t>
      </w:r>
    </w:p>
    <w:p w14:paraId="4B0587D6" w14:textId="77777777" w:rsidR="00D333F2" w:rsidRPr="00D333F2" w:rsidRDefault="00D333F2" w:rsidP="00091948">
      <w:pPr>
        <w:spacing w:line="312" w:lineRule="auto"/>
        <w:jc w:val="both"/>
        <w:rPr>
          <w:rFonts w:ascii="Avenir Next LT Pro" w:hAnsi="Avenir Next LT Pro"/>
          <w:b/>
          <w:bCs/>
          <w:sz w:val="20"/>
          <w:szCs w:val="20"/>
        </w:rPr>
      </w:pPr>
      <w:r w:rsidRPr="00D333F2">
        <w:rPr>
          <w:rFonts w:ascii="Avenir Next LT Pro" w:hAnsi="Avenir Next LT Pro"/>
          <w:b/>
          <w:bCs/>
          <w:sz w:val="20"/>
          <w:szCs w:val="20"/>
        </w:rPr>
        <w:t xml:space="preserve">6. RETENÇÃO DE DADOS </w:t>
      </w:r>
    </w:p>
    <w:p w14:paraId="5C4F8D2B" w14:textId="77777777" w:rsidR="00D333F2" w:rsidRPr="00D333F2" w:rsidRDefault="00D333F2" w:rsidP="00091948">
      <w:pPr>
        <w:spacing w:line="312" w:lineRule="auto"/>
        <w:jc w:val="both"/>
        <w:rPr>
          <w:rFonts w:ascii="Avenir Next LT Pro" w:hAnsi="Avenir Next LT Pro"/>
          <w:b/>
          <w:bCs/>
          <w:sz w:val="20"/>
          <w:szCs w:val="20"/>
        </w:rPr>
      </w:pPr>
      <w:r w:rsidRPr="00D333F2">
        <w:rPr>
          <w:rFonts w:ascii="Avenir Next LT Pro" w:hAnsi="Avenir Next LT Pro"/>
          <w:b/>
          <w:bCs/>
          <w:sz w:val="20"/>
          <w:szCs w:val="20"/>
        </w:rPr>
        <w:t xml:space="preserve">7. DIREITOS DO TITULAR </w:t>
      </w:r>
    </w:p>
    <w:p w14:paraId="37E847FF" w14:textId="77777777" w:rsidR="00D333F2" w:rsidRPr="00D333F2" w:rsidRDefault="00D333F2" w:rsidP="00091948">
      <w:pPr>
        <w:spacing w:line="312" w:lineRule="auto"/>
        <w:jc w:val="both"/>
        <w:rPr>
          <w:rFonts w:ascii="Avenir Next LT Pro" w:hAnsi="Avenir Next LT Pro"/>
          <w:b/>
          <w:bCs/>
          <w:sz w:val="20"/>
          <w:szCs w:val="20"/>
        </w:rPr>
      </w:pPr>
      <w:r w:rsidRPr="00D333F2">
        <w:rPr>
          <w:rFonts w:ascii="Avenir Next LT Pro" w:hAnsi="Avenir Next LT Pro"/>
          <w:b/>
          <w:bCs/>
          <w:sz w:val="20"/>
          <w:szCs w:val="20"/>
        </w:rPr>
        <w:t xml:space="preserve">8. COOKIES </w:t>
      </w:r>
    </w:p>
    <w:p w14:paraId="695E4571" w14:textId="77777777" w:rsidR="00D333F2" w:rsidRPr="00D333F2" w:rsidRDefault="00D333F2" w:rsidP="00091948">
      <w:pPr>
        <w:spacing w:line="312" w:lineRule="auto"/>
        <w:jc w:val="both"/>
        <w:rPr>
          <w:rFonts w:ascii="Avenir Next LT Pro" w:hAnsi="Avenir Next LT Pro"/>
          <w:b/>
          <w:bCs/>
          <w:sz w:val="20"/>
          <w:szCs w:val="20"/>
        </w:rPr>
      </w:pPr>
      <w:r w:rsidRPr="00D333F2">
        <w:rPr>
          <w:rFonts w:ascii="Avenir Next LT Pro" w:hAnsi="Avenir Next LT Pro"/>
          <w:b/>
          <w:bCs/>
          <w:sz w:val="20"/>
          <w:szCs w:val="20"/>
        </w:rPr>
        <w:t xml:space="preserve">9. REVISÕES DA POLÍTICA </w:t>
      </w:r>
    </w:p>
    <w:p w14:paraId="3337E860" w14:textId="77777777" w:rsidR="00D333F2" w:rsidRPr="00D333F2" w:rsidRDefault="00D333F2" w:rsidP="00091948">
      <w:pPr>
        <w:spacing w:line="312" w:lineRule="auto"/>
        <w:jc w:val="both"/>
        <w:rPr>
          <w:rFonts w:ascii="Avenir Next LT Pro" w:hAnsi="Avenir Next LT Pro"/>
          <w:b/>
          <w:bCs/>
          <w:sz w:val="20"/>
          <w:szCs w:val="20"/>
        </w:rPr>
      </w:pPr>
      <w:r w:rsidRPr="00D333F2">
        <w:rPr>
          <w:rFonts w:ascii="Avenir Next LT Pro" w:hAnsi="Avenir Next LT Pro"/>
          <w:b/>
          <w:bCs/>
          <w:sz w:val="20"/>
          <w:szCs w:val="20"/>
        </w:rPr>
        <w:t xml:space="preserve">10. CONTATO </w:t>
      </w:r>
    </w:p>
    <w:p w14:paraId="13253D89" w14:textId="77777777" w:rsidR="00D333F2" w:rsidRPr="00D333F2" w:rsidRDefault="00D333F2" w:rsidP="00091948">
      <w:pPr>
        <w:spacing w:after="240" w:line="312" w:lineRule="auto"/>
        <w:jc w:val="both"/>
        <w:rPr>
          <w:rFonts w:ascii="Avenir Next LT Pro" w:hAnsi="Avenir Next LT Pro"/>
          <w:b/>
          <w:bCs/>
          <w:sz w:val="20"/>
          <w:szCs w:val="20"/>
        </w:rPr>
      </w:pPr>
      <w:r w:rsidRPr="00D333F2">
        <w:rPr>
          <w:rFonts w:ascii="Avenir Next LT Pro" w:hAnsi="Avenir Next LT Pro"/>
          <w:b/>
          <w:bCs/>
          <w:sz w:val="20"/>
          <w:szCs w:val="20"/>
        </w:rPr>
        <w:t xml:space="preserve">11. FORO DE ELEIÇÃO E LEGISLAÇÃO </w:t>
      </w:r>
    </w:p>
    <w:p w14:paraId="700D0BEB" w14:textId="77777777" w:rsidR="00D333F2" w:rsidRPr="0021201D" w:rsidRDefault="00D333F2" w:rsidP="00091948">
      <w:pPr>
        <w:spacing w:line="312" w:lineRule="auto"/>
        <w:jc w:val="both"/>
        <w:rPr>
          <w:rFonts w:ascii="Avenir Next LT Pro" w:hAnsi="Avenir Next LT Pro"/>
          <w:b/>
          <w:bCs/>
          <w:sz w:val="20"/>
          <w:szCs w:val="20"/>
        </w:rPr>
      </w:pPr>
      <w:r w:rsidRPr="0021201D">
        <w:rPr>
          <w:rFonts w:ascii="Avenir Next LT Pro" w:hAnsi="Avenir Next LT Pro"/>
          <w:b/>
          <w:bCs/>
          <w:sz w:val="20"/>
          <w:szCs w:val="20"/>
        </w:rPr>
        <w:t xml:space="preserve">1. INFORMAÇÕES GERAIS E DEFINIÇÕES </w:t>
      </w:r>
    </w:p>
    <w:p w14:paraId="2A80F622" w14:textId="77777777" w:rsidR="0021201D" w:rsidRDefault="00D333F2" w:rsidP="00091948">
      <w:pPr>
        <w:spacing w:line="312" w:lineRule="auto"/>
        <w:jc w:val="both"/>
        <w:rPr>
          <w:rFonts w:ascii="Avenir Next LT Pro" w:hAnsi="Avenir Next LT Pro"/>
          <w:sz w:val="20"/>
          <w:szCs w:val="20"/>
        </w:rPr>
      </w:pPr>
      <w:r w:rsidRPr="004A50E7">
        <w:rPr>
          <w:rFonts w:ascii="Avenir Next LT Pro" w:hAnsi="Avenir Next LT Pro"/>
          <w:sz w:val="20"/>
          <w:szCs w:val="20"/>
        </w:rPr>
        <w:t>Usuário</w:t>
      </w:r>
      <w:r w:rsidRPr="00D333F2">
        <w:rPr>
          <w:rFonts w:ascii="Avenir Next LT Pro" w:hAnsi="Avenir Next LT Pro"/>
          <w:sz w:val="20"/>
          <w:szCs w:val="20"/>
        </w:rPr>
        <w:t xml:space="preserve">: todas as pessoas físicas que utilizarão ou visitarão o(s) Site/ aplicativo/ software, maiores de 18 (dezoito) anos ou emancipadas e totalmente capazes de praticar os atos da vida civil ou os absolutamente ou relativamente incapazes devidamente representados ou assistidos. </w:t>
      </w:r>
    </w:p>
    <w:p w14:paraId="37F729E6" w14:textId="77777777" w:rsidR="0021201D" w:rsidRDefault="00D333F2" w:rsidP="00091948">
      <w:pPr>
        <w:spacing w:line="312" w:lineRule="auto"/>
        <w:jc w:val="both"/>
        <w:rPr>
          <w:rFonts w:ascii="Avenir Next LT Pro" w:hAnsi="Avenir Next LT Pro"/>
          <w:sz w:val="20"/>
          <w:szCs w:val="20"/>
        </w:rPr>
      </w:pPr>
      <w:r w:rsidRPr="00D333F2">
        <w:rPr>
          <w:rFonts w:ascii="Avenir Next LT Pro" w:hAnsi="Avenir Next LT Pro"/>
          <w:sz w:val="20"/>
          <w:szCs w:val="20"/>
        </w:rPr>
        <w:t xml:space="preserve">Dados Pessoais: significa quaisquer informações fornecidas e/ou coletadas pela BEEFLEX TECNOLOGIA E CORRETORA DE SEGUROS LTDA, por qualquer meio, ainda que públicos, que: (I) identifiquem, ou que, quando usadas em combinação com outras informações tratadas pela BEEFLEX TECNOLOGIA E CORRETORA DE SEGUROS LTDA identifiquem um indivíduo; ou (II) por meio das quais a identificação ou informações de contato de uma pessoa física possam ser derivadas. Os Dados Pessoais podem estar em qualquer mídia ou formato, inclusive registros eletrônicos ou computadorizados, bem como em arquivos baseados em </w:t>
      </w:r>
      <w:r w:rsidRPr="00D333F2">
        <w:rPr>
          <w:rFonts w:ascii="Avenir Next LT Pro" w:hAnsi="Avenir Next LT Pro"/>
          <w:sz w:val="20"/>
          <w:szCs w:val="20"/>
        </w:rPr>
        <w:lastRenderedPageBreak/>
        <w:t xml:space="preserve">papel. Os Dados Pessoais, no entanto, não incluem telefone comercial, número de celular comercial, endereço comercial, e-mail comercial. </w:t>
      </w:r>
    </w:p>
    <w:p w14:paraId="00874ACF" w14:textId="77777777" w:rsidR="0021201D" w:rsidRDefault="00D333F2" w:rsidP="00091948">
      <w:pPr>
        <w:spacing w:line="312" w:lineRule="auto"/>
        <w:jc w:val="both"/>
        <w:rPr>
          <w:rFonts w:ascii="Avenir Next LT Pro" w:hAnsi="Avenir Next LT Pro"/>
          <w:sz w:val="20"/>
          <w:szCs w:val="20"/>
        </w:rPr>
      </w:pPr>
      <w:r w:rsidRPr="00D333F2">
        <w:rPr>
          <w:rFonts w:ascii="Avenir Next LT Pro" w:hAnsi="Avenir Next LT Pro"/>
          <w:sz w:val="20"/>
          <w:szCs w:val="20"/>
        </w:rPr>
        <w:t xml:space="preserve">Finalidade: o objetivo, o propósito que a BEEFLEX TECNOLOGIA E CORRETORA DE SEGUROS LTDA deseja alcançar a partir de cada ato de tratamento das informações pessoais. </w:t>
      </w:r>
    </w:p>
    <w:p w14:paraId="7ADFFD3F" w14:textId="77777777" w:rsidR="0021201D" w:rsidRDefault="00D333F2" w:rsidP="00091948">
      <w:pPr>
        <w:spacing w:line="312" w:lineRule="auto"/>
        <w:jc w:val="both"/>
        <w:rPr>
          <w:rFonts w:ascii="Avenir Next LT Pro" w:hAnsi="Avenir Next LT Pro"/>
          <w:sz w:val="20"/>
          <w:szCs w:val="20"/>
        </w:rPr>
      </w:pPr>
      <w:r w:rsidRPr="00D333F2">
        <w:rPr>
          <w:rFonts w:ascii="Avenir Next LT Pro" w:hAnsi="Avenir Next LT Pro"/>
          <w:sz w:val="20"/>
          <w:szCs w:val="20"/>
        </w:rPr>
        <w:t xml:space="preserve">Necessidade: justificativa pelo qual é estritamente necessário coletar dados pessoais, para atingir a finalidade, evitando-se a coleta excessiva. </w:t>
      </w:r>
    </w:p>
    <w:p w14:paraId="6341E37A" w14:textId="77777777" w:rsidR="0021201D" w:rsidRDefault="00D333F2" w:rsidP="00091948">
      <w:pPr>
        <w:spacing w:line="312" w:lineRule="auto"/>
        <w:jc w:val="both"/>
        <w:rPr>
          <w:rFonts w:ascii="Avenir Next LT Pro" w:hAnsi="Avenir Next LT Pro"/>
          <w:sz w:val="20"/>
          <w:szCs w:val="20"/>
        </w:rPr>
      </w:pPr>
      <w:r w:rsidRPr="00D333F2">
        <w:rPr>
          <w:rFonts w:ascii="Avenir Next LT Pro" w:hAnsi="Avenir Next LT Pro"/>
          <w:sz w:val="20"/>
          <w:szCs w:val="20"/>
        </w:rPr>
        <w:t xml:space="preserve">Bases legais: fundamentação legal que torna legítimo o tratamento de dados pessoais para uma determinada finalidade prévia por parte da BEEFLEX TECNOLOGIA E CORRETORA DE SEGUROS LTDA. </w:t>
      </w:r>
    </w:p>
    <w:p w14:paraId="08CB5D03" w14:textId="77777777" w:rsidR="0021201D" w:rsidRDefault="00D333F2" w:rsidP="00091948">
      <w:pPr>
        <w:spacing w:line="312" w:lineRule="auto"/>
        <w:jc w:val="both"/>
        <w:rPr>
          <w:rFonts w:ascii="Avenir Next LT Pro" w:hAnsi="Avenir Next LT Pro"/>
          <w:sz w:val="20"/>
          <w:szCs w:val="20"/>
        </w:rPr>
      </w:pPr>
      <w:r w:rsidRPr="00D333F2">
        <w:rPr>
          <w:rFonts w:ascii="Avenir Next LT Pro" w:hAnsi="Avenir Next LT Pro"/>
          <w:sz w:val="20"/>
          <w:szCs w:val="20"/>
        </w:rPr>
        <w:t xml:space="preserve">Consentimento: autorização expressa e inequívoca dada pelo Usuário titular do dado pessoal para que a BEEFLEX TECNOLOGIA E CORRETORA DE SEGUROS LTDA trate seus dados pessoais para uma finalidade previamente descrita, na qual a base legal necessária para o ato demande a autorização expressa do titular. </w:t>
      </w:r>
    </w:p>
    <w:p w14:paraId="52B9CA23" w14:textId="77777777" w:rsidR="0021201D" w:rsidRDefault="00D333F2" w:rsidP="00091948">
      <w:pPr>
        <w:spacing w:line="312" w:lineRule="auto"/>
        <w:jc w:val="both"/>
        <w:rPr>
          <w:rFonts w:ascii="Avenir Next LT Pro" w:hAnsi="Avenir Next LT Pro"/>
          <w:sz w:val="20"/>
          <w:szCs w:val="20"/>
        </w:rPr>
      </w:pPr>
      <w:r w:rsidRPr="00D333F2">
        <w:rPr>
          <w:rFonts w:ascii="Avenir Next LT Pro" w:hAnsi="Avenir Next LT Pro"/>
          <w:sz w:val="20"/>
          <w:szCs w:val="20"/>
        </w:rPr>
        <w:t xml:space="preserve">Ao acessar e/ou utilizar o site/ aplicativo/ software, da BEEFLEX TECNOLOGIA E CORRETORA DE SEGUROS LTDA, o Usuário declara ter no mínimo 18 (dezoito) anos e ter capacidade plena e expressa para a aceitação dos termos e condições desta Política de Privacidade e do Termo de Consentimento para todos os fins de direito. </w:t>
      </w:r>
    </w:p>
    <w:p w14:paraId="766E526D" w14:textId="77777777" w:rsidR="0021201D" w:rsidRDefault="00D333F2" w:rsidP="00091948">
      <w:pPr>
        <w:spacing w:line="312" w:lineRule="auto"/>
        <w:jc w:val="both"/>
        <w:rPr>
          <w:rFonts w:ascii="Avenir Next LT Pro" w:hAnsi="Avenir Next LT Pro"/>
          <w:sz w:val="20"/>
          <w:szCs w:val="20"/>
        </w:rPr>
      </w:pPr>
      <w:r w:rsidRPr="00D333F2">
        <w:rPr>
          <w:rFonts w:ascii="Avenir Next LT Pro" w:hAnsi="Avenir Next LT Pro"/>
          <w:sz w:val="20"/>
          <w:szCs w:val="20"/>
        </w:rPr>
        <w:t xml:space="preserve">Caso o Usuário não se enquadre na descrição acima e/ou não concorde, ainda que em parte, com os termos e condições contidos nesta Política de Privacidade, não deverá acessar e/ou utilizar quaisquer serviços oferecidos pela BEEFLEX TECNOLOGIA E CORRETORA DE SEGUROS LTDA. </w:t>
      </w:r>
    </w:p>
    <w:p w14:paraId="68F0B761" w14:textId="77777777" w:rsidR="0021201D" w:rsidRPr="0021201D" w:rsidRDefault="00D333F2" w:rsidP="00091948">
      <w:pPr>
        <w:spacing w:line="312" w:lineRule="auto"/>
        <w:jc w:val="both"/>
        <w:rPr>
          <w:rFonts w:ascii="Avenir Next LT Pro" w:hAnsi="Avenir Next LT Pro"/>
          <w:b/>
          <w:bCs/>
          <w:sz w:val="20"/>
          <w:szCs w:val="20"/>
        </w:rPr>
      </w:pPr>
      <w:r w:rsidRPr="0021201D">
        <w:rPr>
          <w:rFonts w:ascii="Avenir Next LT Pro" w:hAnsi="Avenir Next LT Pro"/>
          <w:b/>
          <w:bCs/>
          <w:sz w:val="20"/>
          <w:szCs w:val="20"/>
        </w:rPr>
        <w:t xml:space="preserve">2. COLETA DE DADOS E TRATAMENTO DE DADOS </w:t>
      </w:r>
    </w:p>
    <w:p w14:paraId="2AE655DC" w14:textId="77777777" w:rsidR="0021201D" w:rsidRDefault="00D333F2" w:rsidP="00091948">
      <w:pPr>
        <w:spacing w:line="312" w:lineRule="auto"/>
        <w:jc w:val="both"/>
        <w:rPr>
          <w:rFonts w:ascii="Avenir Next LT Pro" w:hAnsi="Avenir Next LT Pro"/>
          <w:sz w:val="20"/>
          <w:szCs w:val="20"/>
        </w:rPr>
      </w:pPr>
      <w:r w:rsidRPr="00D333F2">
        <w:rPr>
          <w:rFonts w:ascii="Avenir Next LT Pro" w:hAnsi="Avenir Next LT Pro"/>
          <w:sz w:val="20"/>
          <w:szCs w:val="20"/>
        </w:rPr>
        <w:t xml:space="preserve">O Usuário está ciente de que fornece informação de forma consciente e voluntária por meio de formulários de cadastro, ou por meio dos sites operados pela BEEFLEX TECNOLOGIA E CORRETORA DE SEGUROS LTDA ou ainda, por meio de contrato de prestação de serviços. </w:t>
      </w:r>
    </w:p>
    <w:p w14:paraId="7DE4EE37" w14:textId="77777777" w:rsidR="00D74A22" w:rsidRDefault="00D333F2" w:rsidP="00091948">
      <w:pPr>
        <w:spacing w:line="312" w:lineRule="auto"/>
        <w:jc w:val="both"/>
        <w:rPr>
          <w:rFonts w:ascii="Avenir Next LT Pro" w:hAnsi="Avenir Next LT Pro"/>
          <w:sz w:val="20"/>
          <w:szCs w:val="20"/>
        </w:rPr>
      </w:pPr>
      <w:r w:rsidRPr="00D333F2">
        <w:rPr>
          <w:rFonts w:ascii="Avenir Next LT Pro" w:hAnsi="Avenir Next LT Pro"/>
          <w:sz w:val="20"/>
          <w:szCs w:val="20"/>
        </w:rPr>
        <w:t xml:space="preserve">Quando o Usuário realiza o cadastro e/ou preenche formulários oferecidos pela BEEFLEX TECNOLOGIA E CORRETORA DE SEGUROS LTDA, inclusive nos sites por ela operados, determinados Dados Pessoais solicitados serão mantidos em sigilo e serão utilizadas apenas para os propósitos abaixo definidos: </w:t>
      </w:r>
    </w:p>
    <w:p w14:paraId="187AD3D9" w14:textId="77777777" w:rsidR="00D74A22" w:rsidRDefault="00D74A22" w:rsidP="00091948">
      <w:pPr>
        <w:spacing w:line="312" w:lineRule="auto"/>
        <w:jc w:val="both"/>
        <w:rPr>
          <w:rFonts w:ascii="Avenir Next LT Pro" w:hAnsi="Avenir Next LT Pro"/>
          <w:sz w:val="20"/>
          <w:szCs w:val="20"/>
        </w:rPr>
      </w:pPr>
    </w:p>
    <w:tbl>
      <w:tblPr>
        <w:tblStyle w:val="TableNormal1"/>
        <w:tblW w:w="9630" w:type="dxa"/>
        <w:tblInd w:w="-57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00A2FF"/>
        <w:tblLayout w:type="fixed"/>
        <w:tblLook w:val="04A0" w:firstRow="1" w:lastRow="0" w:firstColumn="1" w:lastColumn="0" w:noHBand="0" w:noVBand="1"/>
      </w:tblPr>
      <w:tblGrid>
        <w:gridCol w:w="1559"/>
        <w:gridCol w:w="3118"/>
        <w:gridCol w:w="2126"/>
        <w:gridCol w:w="2827"/>
      </w:tblGrid>
      <w:tr w:rsidR="00091948" w:rsidRPr="00091948" w14:paraId="15E53FB6" w14:textId="77777777" w:rsidTr="00526C3A">
        <w:trPr>
          <w:trHeight w:val="520"/>
          <w:tblHeader/>
        </w:trPr>
        <w:tc>
          <w:tcPr>
            <w:tcW w:w="1559"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hideMark/>
          </w:tcPr>
          <w:p w14:paraId="05C61606" w14:textId="77777777" w:rsidR="00091948" w:rsidRPr="00091948" w:rsidRDefault="00091948" w:rsidP="00091948">
            <w:pPr>
              <w:jc w:val="center"/>
              <w:rPr>
                <w:rFonts w:ascii="Avenir Next LT Pro" w:hAnsi="Avenir Next LT Pro"/>
                <w:b/>
                <w:bCs/>
                <w:color w:val="000000"/>
                <w:u w:color="000000"/>
                <w14:textOutline w14:w="12700" w14:cap="flat" w14:cmpd="sng" w14:algn="ctr">
                  <w14:noFill/>
                  <w14:prstDash w14:val="solid"/>
                  <w14:miter w14:lim="100000"/>
                </w14:textOutline>
              </w:rPr>
            </w:pPr>
            <w:r w:rsidRPr="00091948">
              <w:rPr>
                <w:rFonts w:ascii="Avenir Next LT Pro" w:hAnsi="Avenir Next LT Pro"/>
                <w:b/>
                <w:bCs/>
                <w:color w:val="000000"/>
                <w:u w:color="000000"/>
                <w14:textOutline w14:w="12700" w14:cap="flat" w14:cmpd="sng" w14:algn="ctr">
                  <w14:noFill/>
                  <w14:prstDash w14:val="solid"/>
                  <w14:miter w14:lim="100000"/>
                </w14:textOutline>
              </w:rPr>
              <w:lastRenderedPageBreak/>
              <w:t>Dados coletados</w:t>
            </w:r>
          </w:p>
        </w:tc>
        <w:tc>
          <w:tcPr>
            <w:tcW w:w="3118"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hideMark/>
          </w:tcPr>
          <w:p w14:paraId="1B47A897" w14:textId="77777777" w:rsidR="00091948" w:rsidRPr="00091948" w:rsidRDefault="00091948" w:rsidP="00091948">
            <w:pPr>
              <w:jc w:val="center"/>
              <w:rPr>
                <w:rFonts w:ascii="Avenir Next LT Pro" w:hAnsi="Avenir Next LT Pro"/>
                <w:b/>
                <w:bCs/>
                <w:color w:val="000000"/>
                <w:u w:color="000000"/>
                <w14:textOutline w14:w="12700" w14:cap="flat" w14:cmpd="sng" w14:algn="ctr">
                  <w14:noFill/>
                  <w14:prstDash w14:val="solid"/>
                  <w14:miter w14:lim="100000"/>
                </w14:textOutline>
              </w:rPr>
            </w:pPr>
            <w:r w:rsidRPr="00091948">
              <w:rPr>
                <w:rFonts w:ascii="Avenir Next LT Pro" w:hAnsi="Avenir Next LT Pro"/>
                <w:b/>
                <w:bCs/>
                <w:color w:val="000000"/>
                <w:u w:color="000000"/>
                <w14:textOutline w14:w="12700" w14:cap="flat" w14:cmpd="sng" w14:algn="ctr">
                  <w14:noFill/>
                  <w14:prstDash w14:val="solid"/>
                  <w14:miter w14:lim="100000"/>
                </w14:textOutline>
              </w:rPr>
              <w:t>Finalidade de uso/ tratamento de dados</w:t>
            </w:r>
          </w:p>
        </w:tc>
        <w:tc>
          <w:tcPr>
            <w:tcW w:w="2126"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hideMark/>
          </w:tcPr>
          <w:p w14:paraId="271B7C7A" w14:textId="77777777" w:rsidR="00091948" w:rsidRPr="00091948" w:rsidRDefault="00091948" w:rsidP="00091948">
            <w:pPr>
              <w:jc w:val="center"/>
              <w:rPr>
                <w:rFonts w:ascii="Avenir Next LT Pro" w:hAnsi="Avenir Next LT Pro"/>
                <w:b/>
                <w:bCs/>
                <w:color w:val="000000"/>
                <w:u w:color="000000"/>
                <w14:textOutline w14:w="12700" w14:cap="flat" w14:cmpd="sng" w14:algn="ctr">
                  <w14:noFill/>
                  <w14:prstDash w14:val="solid"/>
                  <w14:miter w14:lim="100000"/>
                </w14:textOutline>
              </w:rPr>
            </w:pPr>
            <w:r w:rsidRPr="00091948">
              <w:rPr>
                <w:rFonts w:ascii="Avenir Next LT Pro" w:hAnsi="Avenir Next LT Pro"/>
                <w:b/>
                <w:bCs/>
                <w:color w:val="000000"/>
                <w:u w:color="000000"/>
                <w14:textOutline w14:w="12700" w14:cap="flat" w14:cmpd="sng" w14:algn="ctr">
                  <w14:noFill/>
                  <w14:prstDash w14:val="solid"/>
                  <w14:miter w14:lim="100000"/>
                </w14:textOutline>
              </w:rPr>
              <w:t>Base Legal</w:t>
            </w:r>
          </w:p>
        </w:tc>
        <w:tc>
          <w:tcPr>
            <w:tcW w:w="2827"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hideMark/>
          </w:tcPr>
          <w:p w14:paraId="64832311" w14:textId="77777777" w:rsidR="00091948" w:rsidRPr="00091948" w:rsidRDefault="00091948" w:rsidP="00091948">
            <w:pPr>
              <w:jc w:val="center"/>
              <w:rPr>
                <w:rFonts w:ascii="Avenir Next LT Pro" w:hAnsi="Avenir Next LT Pro"/>
                <w:b/>
                <w:bCs/>
                <w:color w:val="000000"/>
                <w:u w:color="000000"/>
                <w14:textOutline w14:w="12700" w14:cap="flat" w14:cmpd="sng" w14:algn="ctr">
                  <w14:noFill/>
                  <w14:prstDash w14:val="solid"/>
                  <w14:miter w14:lim="100000"/>
                </w14:textOutline>
              </w:rPr>
            </w:pPr>
            <w:r w:rsidRPr="00091948">
              <w:rPr>
                <w:rFonts w:ascii="Avenir Next LT Pro" w:hAnsi="Avenir Next LT Pro"/>
                <w:b/>
                <w:bCs/>
                <w:color w:val="000000"/>
                <w:u w:color="000000"/>
                <w14:textOutline w14:w="12700" w14:cap="flat" w14:cmpd="sng" w14:algn="ctr">
                  <w14:noFill/>
                  <w14:prstDash w14:val="solid"/>
                  <w14:miter w14:lim="100000"/>
                </w14:textOutline>
              </w:rPr>
              <w:t>Consentimento</w:t>
            </w:r>
          </w:p>
        </w:tc>
      </w:tr>
      <w:tr w:rsidR="00091948" w:rsidRPr="00091948" w14:paraId="1171C365" w14:textId="77777777" w:rsidTr="00526C3A">
        <w:trPr>
          <w:trHeight w:val="4839"/>
        </w:trPr>
        <w:tc>
          <w:tcPr>
            <w:tcW w:w="15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6C9D840" w14:textId="77777777" w:rsidR="00091948" w:rsidRPr="00091948" w:rsidRDefault="00091948" w:rsidP="00091948">
            <w:pPr>
              <w:rPr>
                <w:rFonts w:ascii="Avenir Next LT Pro" w:hAnsi="Avenir Next LT Pro"/>
                <w:color w:val="000000"/>
                <w:u w:color="000000"/>
                <w14:textOutline w14:w="12700" w14:cap="flat" w14:cmpd="sng" w14:algn="ctr">
                  <w14:noFill/>
                  <w14:prstDash w14:val="solid"/>
                  <w14:miter w14:lim="100000"/>
                </w14:textOutline>
              </w:rPr>
            </w:pPr>
            <w:r w:rsidRPr="00091948">
              <w:rPr>
                <w:rFonts w:ascii="Avenir Next LT Pro" w:hAnsi="Avenir Next LT Pro"/>
                <w:color w:val="000000"/>
                <w:u w:color="000000"/>
                <w14:textOutline w14:w="12700" w14:cap="flat" w14:cmpd="sng" w14:algn="ctr">
                  <w14:noFill/>
                  <w14:prstDash w14:val="solid"/>
                  <w14:miter w14:lim="100000"/>
                </w14:textOutline>
              </w:rPr>
              <w:t>Nome Pessoal, e-mail e nome da empresa em que trabalha (CLIENTES e USUÁRIOS WEBSITE)</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5879CC64" w14:textId="2C4D0281" w:rsidR="00091948" w:rsidRPr="00091948" w:rsidRDefault="00091948" w:rsidP="00091948">
            <w:pPr>
              <w:rPr>
                <w:rFonts w:ascii="Avenir Next LT Pro" w:eastAsia="Helvetica Neue" w:hAnsi="Avenir Next LT Pro"/>
                <w:color w:val="000000"/>
                <w:u w:color="000000"/>
                <w14:textOutline w14:w="12700" w14:cap="flat" w14:cmpd="sng" w14:algn="ctr">
                  <w14:noFill/>
                  <w14:prstDash w14:val="solid"/>
                  <w14:miter w14:lim="100000"/>
                </w14:textOutline>
              </w:rPr>
            </w:pPr>
            <w:r w:rsidRPr="00091948">
              <w:rPr>
                <w:rFonts w:ascii="Avenir Next LT Pro" w:eastAsia="Helvetica Neue" w:hAnsi="Avenir Next LT Pro"/>
                <w:color w:val="444444"/>
                <w:u w:color="000000"/>
                <w14:textOutline w14:w="12700" w14:cap="flat" w14:cmpd="sng" w14:algn="ctr">
                  <w14:noFill/>
                  <w14:prstDash w14:val="solid"/>
                  <w14:miter w14:lim="100000"/>
                </w14:textOutline>
              </w:rPr>
              <w:t xml:space="preserve">A BEEFLEX TECNOLOGIA E CORRETORA DE SEGUROS LTDA poderá enviar e-mail marketing para os usuários que consentirem com o envio de tais publicações. Os Dados Pessoais coletados não serão utilizados para envio de qualquer tipo de SPAM ou outro fim que não o aqui exposto. Essa atividade também se aplica caso seja utilizado marketing via </w:t>
            </w:r>
            <w:r w:rsidR="00C3723A" w:rsidRPr="00091948">
              <w:rPr>
                <w:rFonts w:ascii="Avenir Next LT Pro" w:eastAsia="Helvetica Neue" w:hAnsi="Avenir Next LT Pro"/>
                <w:color w:val="444444"/>
                <w:u w:color="000000"/>
                <w14:textOutline w14:w="12700" w14:cap="flat" w14:cmpd="sng" w14:algn="ctr">
                  <w14:noFill/>
                  <w14:prstDash w14:val="solid"/>
                  <w14:miter w14:lim="100000"/>
                </w14:textOutline>
              </w:rPr>
              <w:t>WhatsApp</w:t>
            </w:r>
            <w:r w:rsidRPr="00091948">
              <w:rPr>
                <w:rFonts w:ascii="Avenir Next LT Pro" w:eastAsia="Helvetica Neue" w:hAnsi="Avenir Next LT Pro"/>
                <w:color w:val="444444"/>
                <w:u w:color="000000"/>
                <w14:textOutline w14:w="12700" w14:cap="flat" w14:cmpd="sng" w14:algn="ctr">
                  <w14:noFill/>
                  <w14:prstDash w14:val="solid"/>
                  <w14:miter w14:lim="100000"/>
                </w14:textOutline>
              </w:rPr>
              <w:t xml:space="preserve"> ou outros chats eletrônicos. Nessa atividade há a opção de OPT-OUT da lista de mensagens de marketing.</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53A2FA8F" w14:textId="77777777" w:rsidR="00091948" w:rsidRPr="00091948" w:rsidRDefault="00091948" w:rsidP="00091948">
            <w:pPr>
              <w:rPr>
                <w:rFonts w:ascii="Avenir Next LT Pro" w:hAnsi="Avenir Next LT Pro"/>
                <w:color w:val="000000"/>
                <w:u w:color="000000"/>
                <w14:textOutline w14:w="12700" w14:cap="flat" w14:cmpd="sng" w14:algn="ctr">
                  <w14:noFill/>
                  <w14:prstDash w14:val="solid"/>
                  <w14:miter w14:lim="100000"/>
                </w14:textOutline>
              </w:rPr>
            </w:pPr>
            <w:r w:rsidRPr="00091948">
              <w:rPr>
                <w:rFonts w:ascii="Avenir Next LT Pro" w:hAnsi="Avenir Next LT Pro"/>
                <w:color w:val="000000"/>
                <w:u w:color="000000"/>
                <w14:textOutline w14:w="12700" w14:cap="flat" w14:cmpd="sng" w14:algn="ctr">
                  <w14:noFill/>
                  <w14:prstDash w14:val="solid"/>
                  <w14:miter w14:lim="100000"/>
                </w14:textOutline>
              </w:rPr>
              <w:t>Consentimento</w:t>
            </w:r>
          </w:p>
        </w:tc>
        <w:tc>
          <w:tcPr>
            <w:tcW w:w="28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2E731ECF" w14:textId="4932A774" w:rsidR="00091948" w:rsidRPr="00091948" w:rsidRDefault="00091948" w:rsidP="00091948">
            <w:pPr>
              <w:rPr>
                <w:rFonts w:ascii="Avenir Next LT Pro" w:eastAsia="Helvetica Neue" w:hAnsi="Avenir Next LT Pro"/>
                <w:color w:val="000000"/>
                <w:u w:color="000000"/>
                <w14:textOutline w14:w="12700" w14:cap="flat" w14:cmpd="sng" w14:algn="ctr">
                  <w14:noFill/>
                  <w14:prstDash w14:val="solid"/>
                  <w14:miter w14:lim="100000"/>
                </w14:textOutline>
              </w:rPr>
            </w:pPr>
            <w:r w:rsidRPr="00091948">
              <w:rPr>
                <w:rFonts w:ascii="Avenir Next LT Pro" w:eastAsia="Helvetica Neue" w:hAnsi="Avenir Next LT Pro"/>
                <w:color w:val="444444"/>
                <w:u w:color="000000"/>
                <w14:textOutline w14:w="12700" w14:cap="flat" w14:cmpd="sng" w14:algn="ctr">
                  <w14:noFill/>
                  <w14:prstDash w14:val="solid"/>
                  <w14:miter w14:lim="100000"/>
                </w14:textOutline>
              </w:rPr>
              <w:t xml:space="preserve">Estou de acordo em fornecer meu Nome, Email e em qual Empresa eu trabalho para acessar o material disponibilizado no site, além de receber Newsletter da BEEFLEX TECNOLOGIA E CORRETORA DE SEGUROS LTDA e demais e-mails marketing. Estou ciente de que meus dados fornecidos serão utilizados internamente para fins promocionais pela BEEFLEX TECNOLOGIA E CORRETORA DE SEGUROS LTDA e concordo com o recebimento de </w:t>
            </w:r>
            <w:r w:rsidR="00C3723A" w:rsidRPr="00091948">
              <w:rPr>
                <w:rFonts w:ascii="Avenir Next LT Pro" w:eastAsia="Helvetica Neue" w:hAnsi="Avenir Next LT Pro"/>
                <w:color w:val="444444"/>
                <w:u w:color="000000"/>
                <w14:textOutline w14:w="12700" w14:cap="flat" w14:cmpd="sng" w14:algn="ctr">
                  <w14:noFill/>
                  <w14:prstDash w14:val="solid"/>
                  <w14:miter w14:lim="100000"/>
                </w14:textOutline>
              </w:rPr>
              <w:t>e-mails</w:t>
            </w:r>
            <w:r w:rsidRPr="00091948">
              <w:rPr>
                <w:rFonts w:ascii="Avenir Next LT Pro" w:eastAsia="Helvetica Neue" w:hAnsi="Avenir Next LT Pro"/>
                <w:color w:val="444444"/>
                <w:u w:color="000000"/>
                <w14:textOutline w14:w="12700" w14:cap="flat" w14:cmpd="sng" w14:algn="ctr">
                  <w14:noFill/>
                  <w14:prstDash w14:val="solid"/>
                  <w14:miter w14:lim="100000"/>
                </w14:textOutline>
              </w:rPr>
              <w:t xml:space="preserve"> da BEEFLEX TECNOLOGIA E CORRETORA DE SEGUROS LTDA.</w:t>
            </w:r>
          </w:p>
        </w:tc>
      </w:tr>
      <w:tr w:rsidR="00091948" w:rsidRPr="00091948" w14:paraId="4E64F752" w14:textId="77777777" w:rsidTr="00526C3A">
        <w:trPr>
          <w:trHeight w:val="1940"/>
        </w:trPr>
        <w:tc>
          <w:tcPr>
            <w:tcW w:w="1559"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hideMark/>
          </w:tcPr>
          <w:p w14:paraId="5461A526" w14:textId="77777777" w:rsidR="00091948" w:rsidRPr="00091948" w:rsidRDefault="00091948" w:rsidP="00091948">
            <w:pPr>
              <w:rPr>
                <w:rFonts w:ascii="Avenir Next LT Pro" w:hAnsi="Avenir Next LT Pro"/>
                <w:color w:val="000000"/>
                <w:u w:color="000000"/>
                <w14:textOutline w14:w="12700" w14:cap="flat" w14:cmpd="sng" w14:algn="ctr">
                  <w14:noFill/>
                  <w14:prstDash w14:val="solid"/>
                  <w14:miter w14:lim="100000"/>
                </w14:textOutline>
              </w:rPr>
            </w:pPr>
            <w:r w:rsidRPr="00091948">
              <w:rPr>
                <w:rFonts w:ascii="Avenir Next LT Pro" w:hAnsi="Avenir Next LT Pro"/>
                <w:color w:val="000000"/>
                <w:u w:color="000000"/>
                <w14:textOutline w14:w="12700" w14:cap="flat" w14:cmpd="sng" w14:algn="ctr">
                  <w14:noFill/>
                  <w14:prstDash w14:val="solid"/>
                  <w14:miter w14:lim="100000"/>
                </w14:textOutline>
              </w:rPr>
              <w:t>Nome e e-mail (SAC)</w:t>
            </w:r>
          </w:p>
        </w:tc>
        <w:tc>
          <w:tcPr>
            <w:tcW w:w="3118"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hideMark/>
          </w:tcPr>
          <w:p w14:paraId="41098A22" w14:textId="77777777" w:rsidR="00091948" w:rsidRPr="00091948" w:rsidRDefault="00091948" w:rsidP="00091948">
            <w:pPr>
              <w:rPr>
                <w:rFonts w:ascii="Avenir Next LT Pro" w:hAnsi="Avenir Next LT Pro"/>
                <w:color w:val="000000"/>
                <w:u w:color="000000"/>
                <w14:textOutline w14:w="12700" w14:cap="flat" w14:cmpd="sng" w14:algn="ctr">
                  <w14:noFill/>
                  <w14:prstDash w14:val="solid"/>
                  <w14:miter w14:lim="100000"/>
                </w14:textOutline>
              </w:rPr>
            </w:pPr>
            <w:r w:rsidRPr="00091948">
              <w:rPr>
                <w:rFonts w:ascii="Avenir Next LT Pro" w:hAnsi="Avenir Next LT Pro"/>
                <w:color w:val="000000"/>
                <w:u w:color="000000"/>
                <w14:textOutline w14:w="12700" w14:cap="flat" w14:cmpd="sng" w14:algn="ctr">
                  <w14:noFill/>
                  <w14:prstDash w14:val="solid"/>
                  <w14:miter w14:lim="100000"/>
                </w14:textOutline>
              </w:rPr>
              <w:t xml:space="preserve">Caso o titular de dados queira entrar em contato com a empresa por qualquer meio (telefone, presencial ou via website) para solicitar informações </w:t>
            </w:r>
          </w:p>
        </w:tc>
        <w:tc>
          <w:tcPr>
            <w:tcW w:w="212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hideMark/>
          </w:tcPr>
          <w:p w14:paraId="26050056" w14:textId="77777777" w:rsidR="00091948" w:rsidRPr="00091948" w:rsidRDefault="00091948" w:rsidP="00091948">
            <w:pPr>
              <w:rPr>
                <w:rFonts w:ascii="Avenir Next LT Pro" w:hAnsi="Avenir Next LT Pro"/>
                <w:color w:val="000000"/>
                <w:u w:color="000000"/>
                <w14:textOutline w14:w="12700" w14:cap="flat" w14:cmpd="sng" w14:algn="ctr">
                  <w14:noFill/>
                  <w14:prstDash w14:val="solid"/>
                  <w14:miter w14:lim="100000"/>
                </w14:textOutline>
              </w:rPr>
            </w:pPr>
            <w:r w:rsidRPr="00091948">
              <w:rPr>
                <w:rFonts w:ascii="Avenir Next LT Pro" w:hAnsi="Avenir Next LT Pro"/>
                <w:color w:val="000000"/>
                <w:u w:color="000000"/>
                <w14:textOutline w14:w="12700" w14:cap="flat" w14:cmpd="sng" w14:algn="ctr">
                  <w14:noFill/>
                  <w14:prstDash w14:val="solid"/>
                  <w14:miter w14:lim="100000"/>
                </w14:textOutline>
              </w:rPr>
              <w:t>Consentimento</w:t>
            </w:r>
          </w:p>
        </w:tc>
        <w:tc>
          <w:tcPr>
            <w:tcW w:w="2827"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hideMark/>
          </w:tcPr>
          <w:p w14:paraId="28EAAFBF" w14:textId="77777777" w:rsidR="00091948" w:rsidRPr="00091948" w:rsidRDefault="00091948" w:rsidP="00091948">
            <w:pPr>
              <w:rPr>
                <w:rFonts w:ascii="Avenir Next LT Pro" w:hAnsi="Avenir Next LT Pro"/>
                <w:color w:val="000000"/>
                <w:u w:color="000000"/>
                <w14:textOutline w14:w="12700" w14:cap="flat" w14:cmpd="sng" w14:algn="ctr">
                  <w14:noFill/>
                  <w14:prstDash w14:val="solid"/>
                  <w14:miter w14:lim="100000"/>
                </w14:textOutline>
              </w:rPr>
            </w:pPr>
            <w:r w:rsidRPr="00091948">
              <w:rPr>
                <w:rFonts w:ascii="Avenir Next LT Pro" w:hAnsi="Avenir Next LT Pro"/>
                <w:color w:val="000000"/>
                <w:u w:color="000000"/>
                <w14:textOutline w14:w="12700" w14:cap="flat" w14:cmpd="sng" w14:algn="ctr">
                  <w14:noFill/>
                  <w14:prstDash w14:val="solid"/>
                  <w14:miter w14:lim="100000"/>
                </w14:textOutline>
              </w:rPr>
              <w:t>Estou de acordo em fornecer meu nome e e-mail para a BEEFLEX TECNOLOGIA E CORRETORA DE SEGUROS LTDA retornar meu contato/ pedido de informações.</w:t>
            </w:r>
          </w:p>
        </w:tc>
      </w:tr>
      <w:tr w:rsidR="001A04BD" w:rsidRPr="001A04BD" w14:paraId="2AA8FBCD" w14:textId="77777777" w:rsidTr="00526C3A">
        <w:trPr>
          <w:trHeight w:val="2180"/>
        </w:trPr>
        <w:tc>
          <w:tcPr>
            <w:tcW w:w="15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AA4125" w14:textId="77777777" w:rsidR="001A04BD" w:rsidRPr="001A04BD" w:rsidRDefault="001A04BD" w:rsidP="00526C3A">
            <w:pPr>
              <w:rPr>
                <w:rFonts w:ascii="Avenir Next LT Pro" w:hAnsi="Avenir Next LT Pro"/>
                <w:color w:val="FF0000"/>
              </w:rPr>
            </w:pPr>
            <w:r w:rsidRPr="001A04BD">
              <w:rPr>
                <w:rFonts w:ascii="Avenir Next LT Pro" w:hAnsi="Avenir Next LT Pro"/>
                <w:color w:val="000000" w:themeColor="text1"/>
              </w:rPr>
              <w:t xml:space="preserve">Nome, e-mail, CPF, data de Nascimento, telefone, profissão, histórico de saúde, estado civil </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19215C4" w14:textId="77777777" w:rsidR="001A04BD" w:rsidRPr="001A04BD" w:rsidRDefault="001A04BD" w:rsidP="00526C3A">
            <w:pPr>
              <w:rPr>
                <w:rFonts w:ascii="Avenir Next LT Pro" w:hAnsi="Avenir Next LT Pro"/>
                <w:color w:val="000000"/>
                <w:u w:color="000000"/>
                <w14:textOutline w14:w="12700" w14:cap="flat" w14:cmpd="sng" w14:algn="ctr">
                  <w14:noFill/>
                  <w14:prstDash w14:val="solid"/>
                  <w14:miter w14:lim="100000"/>
                </w14:textOutline>
              </w:rPr>
            </w:pPr>
            <w:r w:rsidRPr="001A04BD">
              <w:rPr>
                <w:rFonts w:ascii="Avenir Next LT Pro" w:hAnsi="Avenir Next LT Pro"/>
                <w:color w:val="000000"/>
                <w:u w:color="000000"/>
                <w14:textOutline w14:w="12700" w14:cap="flat" w14:cmpd="sng" w14:algn="ctr">
                  <w14:noFill/>
                  <w14:prstDash w14:val="solid"/>
                  <w14:miter w14:lim="100000"/>
                </w14:textOutline>
              </w:rPr>
              <w:t>Gerar Propostas, renovação de apólice, analisar risco de seguro, cálculo de seguro, endosso, cobranças, envio de informações obrigatórias a órgãos oficiais e regulatórios do setor.</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C59B433" w14:textId="77777777" w:rsidR="001A04BD" w:rsidRPr="001A04BD" w:rsidRDefault="001A04BD" w:rsidP="00526C3A">
            <w:pPr>
              <w:rPr>
                <w:rFonts w:ascii="Avenir Next LT Pro" w:hAnsi="Avenir Next LT Pro"/>
                <w:color w:val="000000"/>
                <w:u w:color="000000"/>
                <w14:textOutline w14:w="12700" w14:cap="flat" w14:cmpd="sng" w14:algn="ctr">
                  <w14:noFill/>
                  <w14:prstDash w14:val="solid"/>
                  <w14:miter w14:lim="100000"/>
                </w14:textOutline>
              </w:rPr>
            </w:pPr>
            <w:r w:rsidRPr="001A04BD">
              <w:rPr>
                <w:rFonts w:ascii="Avenir Next LT Pro" w:hAnsi="Avenir Next LT Pro"/>
                <w:color w:val="000000"/>
                <w:u w:color="000000"/>
                <w14:textOutline w14:w="12700" w14:cap="flat" w14:cmpd="sng" w14:algn="ctr">
                  <w14:noFill/>
                  <w14:prstDash w14:val="solid"/>
                  <w14:miter w14:lim="100000"/>
                </w14:textOutline>
              </w:rPr>
              <w:t xml:space="preserve">Legítimo Interesse ou Necessário para cumprimento de contrato ou cumprimento de obrigação legal </w:t>
            </w:r>
          </w:p>
        </w:tc>
        <w:tc>
          <w:tcPr>
            <w:tcW w:w="28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8630AFB" w14:textId="77777777" w:rsidR="001A04BD" w:rsidRPr="001A04BD" w:rsidRDefault="001A04BD" w:rsidP="00526C3A">
            <w:pPr>
              <w:rPr>
                <w:rFonts w:ascii="Avenir Next LT Pro" w:hAnsi="Avenir Next LT Pro"/>
                <w:color w:val="000000"/>
                <w:u w:color="000000"/>
                <w14:textOutline w14:w="12700" w14:cap="flat" w14:cmpd="sng" w14:algn="ctr">
                  <w14:noFill/>
                  <w14:prstDash w14:val="solid"/>
                  <w14:miter w14:lim="100000"/>
                </w14:textOutline>
              </w:rPr>
            </w:pPr>
            <w:r w:rsidRPr="001A04BD">
              <w:rPr>
                <w:rFonts w:ascii="Avenir Next LT Pro" w:hAnsi="Avenir Next LT Pro"/>
                <w:color w:val="000000"/>
                <w:u w:color="000000"/>
                <w14:textOutline w14:w="12700" w14:cap="flat" w14:cmpd="sng" w14:algn="ctr">
                  <w14:noFill/>
                  <w14:prstDash w14:val="solid"/>
                  <w14:miter w14:lim="100000"/>
                </w14:textOutline>
              </w:rPr>
              <w:t xml:space="preserve">Não há necessidade de consentimento. </w:t>
            </w:r>
          </w:p>
        </w:tc>
      </w:tr>
      <w:tr w:rsidR="001A04BD" w:rsidRPr="001A04BD" w14:paraId="49829F3E" w14:textId="77777777" w:rsidTr="00526C3A">
        <w:trPr>
          <w:trHeight w:val="2180"/>
        </w:trPr>
        <w:tc>
          <w:tcPr>
            <w:tcW w:w="15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D7CA895" w14:textId="09E62BF2" w:rsidR="001A04BD" w:rsidRPr="001A04BD" w:rsidRDefault="001A04BD" w:rsidP="001A04BD">
            <w:pPr>
              <w:rPr>
                <w:rFonts w:ascii="Avenir Next LT Pro" w:hAnsi="Avenir Next LT Pro"/>
                <w:color w:val="FF0000"/>
              </w:rPr>
            </w:pPr>
            <w:r w:rsidRPr="001A04BD">
              <w:rPr>
                <w:rFonts w:ascii="Avenir Next LT Pro" w:hAnsi="Avenir Next LT Pro"/>
                <w:color w:val="000000" w:themeColor="text1"/>
              </w:rPr>
              <w:t>Nome, e-mail, CPF, e-mail e outros dados pessoais necessários para cumprir com a atividade a seguir estipulada</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25C69AB" w14:textId="0AC3D7F5" w:rsidR="001A04BD" w:rsidRPr="001A04BD" w:rsidRDefault="001A04BD" w:rsidP="001A04BD">
            <w:pPr>
              <w:rPr>
                <w:rFonts w:ascii="Avenir Next LT Pro" w:hAnsi="Avenir Next LT Pro"/>
                <w:color w:val="000000"/>
                <w:u w:color="000000"/>
                <w14:textOutline w14:w="12700" w14:cap="flat" w14:cmpd="sng" w14:algn="ctr">
                  <w14:noFill/>
                  <w14:prstDash w14:val="solid"/>
                  <w14:miter w14:lim="100000"/>
                </w14:textOutline>
              </w:rPr>
            </w:pPr>
            <w:r w:rsidRPr="001A04BD">
              <w:rPr>
                <w:rFonts w:ascii="Avenir Next LT Pro" w:hAnsi="Avenir Next LT Pro"/>
                <w:color w:val="000000"/>
                <w:u w:color="000000"/>
                <w14:textOutline w14:w="12700" w14:cap="flat" w14:cmpd="sng" w14:algn="ctr">
                  <w14:noFill/>
                  <w14:prstDash w14:val="solid"/>
                  <w14:miter w14:lim="100000"/>
                </w14:textOutline>
              </w:rPr>
              <w:t xml:space="preserve">Todos os procedimentos realizados em relação a sinistros; acompanhamento de emissão e entrega de apólices; acompanhamento de indenização. Nessa atividade o titular de dados pode optar por revogar seu consentimento a qualquer tempo.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E4EA39C" w14:textId="463EDAFB" w:rsidR="001A04BD" w:rsidRPr="001A04BD" w:rsidRDefault="001A04BD" w:rsidP="001A04BD">
            <w:pPr>
              <w:rPr>
                <w:rFonts w:ascii="Avenir Next LT Pro" w:hAnsi="Avenir Next LT Pro"/>
                <w:color w:val="000000"/>
                <w:u w:color="000000"/>
                <w14:textOutline w14:w="12700" w14:cap="flat" w14:cmpd="sng" w14:algn="ctr">
                  <w14:noFill/>
                  <w14:prstDash w14:val="solid"/>
                  <w14:miter w14:lim="100000"/>
                </w14:textOutline>
              </w:rPr>
            </w:pPr>
            <w:r w:rsidRPr="001A04BD">
              <w:rPr>
                <w:rFonts w:ascii="Avenir Next LT Pro" w:hAnsi="Avenir Next LT Pro"/>
                <w:color w:val="000000"/>
                <w:u w:color="000000"/>
                <w14:textOutline w14:w="12700" w14:cap="flat" w14:cmpd="sng" w14:algn="ctr">
                  <w14:noFill/>
                  <w14:prstDash w14:val="solid"/>
                  <w14:miter w14:lim="100000"/>
                </w14:textOutline>
              </w:rPr>
              <w:t>Consentimento</w:t>
            </w:r>
          </w:p>
        </w:tc>
        <w:tc>
          <w:tcPr>
            <w:tcW w:w="28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9E74D05" w14:textId="30AB2215" w:rsidR="001A04BD" w:rsidRPr="001A04BD" w:rsidRDefault="001A04BD" w:rsidP="001A04BD">
            <w:pPr>
              <w:rPr>
                <w:rFonts w:ascii="Avenir Next LT Pro" w:hAnsi="Avenir Next LT Pro"/>
                <w:color w:val="000000"/>
                <w:u w:color="000000"/>
                <w14:textOutline w14:w="12700" w14:cap="flat" w14:cmpd="sng" w14:algn="ctr">
                  <w14:noFill/>
                  <w14:prstDash w14:val="solid"/>
                  <w14:miter w14:lim="100000"/>
                </w14:textOutline>
              </w:rPr>
            </w:pPr>
            <w:r w:rsidRPr="001A04BD">
              <w:rPr>
                <w:rFonts w:ascii="Avenir Next LT Pro" w:hAnsi="Avenir Next LT Pro"/>
                <w:color w:val="000000"/>
                <w:u w:color="000000"/>
                <w14:textOutline w14:w="12700" w14:cap="flat" w14:cmpd="sng" w14:algn="ctr">
                  <w14:noFill/>
                  <w14:prstDash w14:val="solid"/>
                  <w14:miter w14:lim="100000"/>
                </w14:textOutline>
              </w:rPr>
              <w:t>Será assinado Termo de Consentimento específico para essa situação</w:t>
            </w:r>
          </w:p>
        </w:tc>
      </w:tr>
    </w:tbl>
    <w:p w14:paraId="05814DCE" w14:textId="77777777" w:rsidR="00D74A22" w:rsidRDefault="00D74A22" w:rsidP="00091948">
      <w:pPr>
        <w:spacing w:line="312" w:lineRule="auto"/>
        <w:jc w:val="both"/>
        <w:rPr>
          <w:rFonts w:ascii="Avenir Next LT Pro" w:hAnsi="Avenir Next LT Pro"/>
          <w:sz w:val="20"/>
          <w:szCs w:val="20"/>
        </w:rPr>
      </w:pPr>
    </w:p>
    <w:p w14:paraId="1276831C" w14:textId="0ACCC525" w:rsidR="000F24B3" w:rsidRPr="000F24B3" w:rsidRDefault="000F24B3" w:rsidP="000F24B3">
      <w:pPr>
        <w:spacing w:line="312" w:lineRule="auto"/>
        <w:jc w:val="both"/>
        <w:rPr>
          <w:rFonts w:ascii="Avenir Next LT Pro" w:hAnsi="Avenir Next LT Pro"/>
          <w:b/>
          <w:bCs/>
          <w:sz w:val="20"/>
          <w:szCs w:val="20"/>
        </w:rPr>
      </w:pPr>
      <w:r w:rsidRPr="000F24B3">
        <w:rPr>
          <w:rFonts w:ascii="Avenir Next LT Pro" w:hAnsi="Avenir Next LT Pro"/>
          <w:b/>
          <w:bCs/>
          <w:sz w:val="20"/>
          <w:szCs w:val="20"/>
        </w:rPr>
        <w:lastRenderedPageBreak/>
        <w:t>3. ARMAZENAMENTO DE DADOS</w:t>
      </w:r>
    </w:p>
    <w:p w14:paraId="31017053" w14:textId="77777777" w:rsidR="000F24B3" w:rsidRPr="000F24B3" w:rsidRDefault="000F24B3" w:rsidP="000F24B3">
      <w:pPr>
        <w:spacing w:line="312" w:lineRule="auto"/>
        <w:jc w:val="both"/>
        <w:rPr>
          <w:rFonts w:ascii="Avenir Next LT Pro" w:hAnsi="Avenir Next LT Pro"/>
          <w:sz w:val="20"/>
          <w:szCs w:val="20"/>
        </w:rPr>
      </w:pPr>
      <w:r w:rsidRPr="000F24B3">
        <w:rPr>
          <w:rFonts w:ascii="Avenir Next LT Pro" w:hAnsi="Avenir Next LT Pro"/>
          <w:sz w:val="20"/>
          <w:szCs w:val="20"/>
        </w:rPr>
        <w:t xml:space="preserve">A BEEFLEX TECNOLOGIA E CORRETORA DE SEGUROS LTDA armazenará as informações coletadas em servidores próprios ou por ela contratados em nuvem pelos fornecedores de serviços contratados pela BEEFLEX TECNOLOGIA E CORRETORA DE SEGUROS LTDA. </w:t>
      </w:r>
    </w:p>
    <w:p w14:paraId="4E6DF26B" w14:textId="77777777" w:rsidR="000F24B3" w:rsidRPr="000F24B3" w:rsidRDefault="000F24B3" w:rsidP="000F24B3">
      <w:pPr>
        <w:spacing w:line="312" w:lineRule="auto"/>
        <w:jc w:val="both"/>
        <w:rPr>
          <w:rFonts w:ascii="Avenir Next LT Pro" w:hAnsi="Avenir Next LT Pro"/>
          <w:sz w:val="20"/>
          <w:szCs w:val="20"/>
        </w:rPr>
      </w:pPr>
      <w:r w:rsidRPr="000F24B3">
        <w:rPr>
          <w:rFonts w:ascii="Avenir Next LT Pro" w:hAnsi="Avenir Next LT Pro"/>
          <w:sz w:val="20"/>
          <w:szCs w:val="20"/>
        </w:rPr>
        <w:t>A BEEFLEX TECNOLOGIA E CORRETORA DE SEGUROS LTDA utiliza os meios razoáveis de mercado e legalmente requeridos para preservar a privacidade dos dados coletados. Desta forma, adota por exemplo as seguintes precauções:</w:t>
      </w:r>
    </w:p>
    <w:p w14:paraId="6AF9D579" w14:textId="77777777" w:rsidR="000F24B3" w:rsidRPr="000F24B3" w:rsidRDefault="000F24B3" w:rsidP="000F24B3">
      <w:pPr>
        <w:spacing w:line="312" w:lineRule="auto"/>
        <w:jc w:val="both"/>
        <w:rPr>
          <w:rFonts w:ascii="Avenir Next LT Pro" w:hAnsi="Avenir Next LT Pro"/>
          <w:sz w:val="20"/>
          <w:szCs w:val="20"/>
        </w:rPr>
      </w:pPr>
      <w:r w:rsidRPr="000F24B3">
        <w:rPr>
          <w:rFonts w:ascii="Avenir Next LT Pro" w:hAnsi="Avenir Next LT Pro"/>
          <w:sz w:val="20"/>
          <w:szCs w:val="20"/>
        </w:rPr>
        <w:tab/>
        <w:t>i. Quando necessário a BEEFLEX TECNOLOGIA E CORRETORA DE SEGUROS LTDA utiliza os métodos padrão e de mercado para criptografar e anonimizar os dados coletados;</w:t>
      </w:r>
    </w:p>
    <w:p w14:paraId="0D7F84A9" w14:textId="77777777" w:rsidR="000F24B3" w:rsidRPr="000F24B3" w:rsidRDefault="000F24B3" w:rsidP="000F24B3">
      <w:pPr>
        <w:spacing w:line="312" w:lineRule="auto"/>
        <w:jc w:val="both"/>
        <w:rPr>
          <w:rFonts w:ascii="Avenir Next LT Pro" w:hAnsi="Avenir Next LT Pro"/>
          <w:sz w:val="20"/>
          <w:szCs w:val="20"/>
        </w:rPr>
      </w:pPr>
      <w:r w:rsidRPr="000F24B3">
        <w:rPr>
          <w:rFonts w:ascii="Avenir Next LT Pro" w:hAnsi="Avenir Next LT Pro"/>
          <w:sz w:val="20"/>
          <w:szCs w:val="20"/>
        </w:rPr>
        <w:tab/>
        <w:t>ii. A BEEFLEX TECNOLOGIA E CORRETORA DE SEGUROS LTDA possui proteção contra acesso não autorizado a seus sistemas;</w:t>
      </w:r>
    </w:p>
    <w:p w14:paraId="70110B0D" w14:textId="77777777" w:rsidR="000F24B3" w:rsidRPr="000F24B3" w:rsidRDefault="000F24B3" w:rsidP="000F24B3">
      <w:pPr>
        <w:spacing w:line="312" w:lineRule="auto"/>
        <w:jc w:val="both"/>
        <w:rPr>
          <w:rFonts w:ascii="Avenir Next LT Pro" w:hAnsi="Avenir Next LT Pro"/>
          <w:sz w:val="20"/>
          <w:szCs w:val="20"/>
        </w:rPr>
      </w:pPr>
      <w:r w:rsidRPr="000F24B3">
        <w:rPr>
          <w:rFonts w:ascii="Avenir Next LT Pro" w:hAnsi="Avenir Next LT Pro"/>
          <w:sz w:val="20"/>
          <w:szCs w:val="20"/>
        </w:rPr>
        <w:tab/>
        <w:t>iii. A BEEFLEX TECNOLOGIA E CORRETORA DE SEGUROS LTDA somente autoriza o acesso de pessoas previamente estabelecidas ao local onde são armazenadas as informações coletadas;</w:t>
      </w:r>
    </w:p>
    <w:p w14:paraId="58E1F2BF" w14:textId="77777777" w:rsidR="000F24B3" w:rsidRPr="000F24B3" w:rsidRDefault="000F24B3" w:rsidP="000F24B3">
      <w:pPr>
        <w:spacing w:line="312" w:lineRule="auto"/>
        <w:jc w:val="both"/>
        <w:rPr>
          <w:rFonts w:ascii="Avenir Next LT Pro" w:hAnsi="Avenir Next LT Pro"/>
          <w:sz w:val="20"/>
          <w:szCs w:val="20"/>
        </w:rPr>
      </w:pPr>
      <w:r w:rsidRPr="000F24B3">
        <w:rPr>
          <w:rFonts w:ascii="Avenir Next LT Pro" w:hAnsi="Avenir Next LT Pro"/>
          <w:sz w:val="20"/>
          <w:szCs w:val="20"/>
        </w:rPr>
        <w:tab/>
        <w:t>iv. Aqueles que entram em contato com as informações se comprometem a manter sigilo absoluto. A quebra do sigilo acarretará responsabilidade civil e o responsável será responsabilizado nos moldes da legislação brasileira; e</w:t>
      </w:r>
    </w:p>
    <w:p w14:paraId="4CB6C57E" w14:textId="77777777" w:rsidR="000F24B3" w:rsidRPr="000F24B3" w:rsidRDefault="000F24B3" w:rsidP="000F24B3">
      <w:pPr>
        <w:spacing w:line="312" w:lineRule="auto"/>
        <w:jc w:val="both"/>
        <w:rPr>
          <w:rFonts w:ascii="Avenir Next LT Pro" w:hAnsi="Avenir Next LT Pro"/>
          <w:sz w:val="20"/>
          <w:szCs w:val="20"/>
        </w:rPr>
      </w:pPr>
      <w:r w:rsidRPr="000F24B3">
        <w:rPr>
          <w:rFonts w:ascii="Avenir Next LT Pro" w:hAnsi="Avenir Next LT Pro"/>
          <w:sz w:val="20"/>
          <w:szCs w:val="20"/>
        </w:rPr>
        <w:t xml:space="preserve">A BEEFLEX TECNOLOGIA E CORRETORA DE SEGUROS LTDA adota os melhores esforços, no sentido de preservar a privacidade dos dados dos Usuários. Entretanto, nenhum site é totalmente seguro e a BEEFLEX TECNOLOGIA E CORRETORA DE SEGUROS LTDA não pode garantir integralmente que todas as informações que trafegam nas Páginas não sejam alvo de acessos não autorizados perpetrados por meio de métodos desenvolvidos para obter informações de forma indevida. </w:t>
      </w:r>
    </w:p>
    <w:p w14:paraId="54C8CD64" w14:textId="77777777" w:rsidR="000F24B3" w:rsidRPr="000F24B3" w:rsidRDefault="000F24B3" w:rsidP="000F24B3">
      <w:pPr>
        <w:spacing w:line="312" w:lineRule="auto"/>
        <w:jc w:val="both"/>
        <w:rPr>
          <w:rFonts w:ascii="Avenir Next LT Pro" w:hAnsi="Avenir Next LT Pro"/>
          <w:sz w:val="20"/>
          <w:szCs w:val="20"/>
        </w:rPr>
      </w:pPr>
      <w:r w:rsidRPr="000F24B3">
        <w:rPr>
          <w:rFonts w:ascii="Avenir Next LT Pro" w:hAnsi="Avenir Next LT Pro"/>
          <w:sz w:val="20"/>
          <w:szCs w:val="20"/>
        </w:rPr>
        <w:t>Por esse motivo, nós incentivamos os Usuários a tomarem as medidas apropriadas para se protegerem, como, por exemplo, mantendo confidenciais todos os nomes de usuário e senhas criados.</w:t>
      </w:r>
    </w:p>
    <w:p w14:paraId="5BDEA04E" w14:textId="14DB3C25" w:rsidR="000F24B3" w:rsidRPr="000F24B3" w:rsidRDefault="000F24B3" w:rsidP="000F24B3">
      <w:pPr>
        <w:spacing w:line="312" w:lineRule="auto"/>
        <w:jc w:val="both"/>
        <w:rPr>
          <w:rFonts w:ascii="Avenir Next LT Pro" w:hAnsi="Avenir Next LT Pro"/>
          <w:b/>
          <w:bCs/>
          <w:sz w:val="20"/>
          <w:szCs w:val="20"/>
        </w:rPr>
      </w:pPr>
      <w:r w:rsidRPr="000F24B3">
        <w:rPr>
          <w:rFonts w:ascii="Avenir Next LT Pro" w:hAnsi="Avenir Next LT Pro"/>
          <w:b/>
          <w:bCs/>
          <w:sz w:val="20"/>
          <w:szCs w:val="20"/>
        </w:rPr>
        <w:t>4.</w:t>
      </w:r>
      <w:r w:rsidR="00C0269A">
        <w:rPr>
          <w:rFonts w:ascii="Avenir Next LT Pro" w:hAnsi="Avenir Next LT Pro"/>
          <w:b/>
          <w:bCs/>
          <w:sz w:val="20"/>
          <w:szCs w:val="20"/>
        </w:rPr>
        <w:t xml:space="preserve"> </w:t>
      </w:r>
      <w:r w:rsidRPr="000F24B3">
        <w:rPr>
          <w:rFonts w:ascii="Avenir Next LT Pro" w:hAnsi="Avenir Next LT Pro"/>
          <w:b/>
          <w:bCs/>
          <w:sz w:val="20"/>
          <w:szCs w:val="20"/>
        </w:rPr>
        <w:t>COMPARTILHAMENTO DE DADOS</w:t>
      </w:r>
    </w:p>
    <w:p w14:paraId="7992A1E8" w14:textId="77777777" w:rsidR="000F24B3" w:rsidRPr="000F24B3" w:rsidRDefault="000F24B3" w:rsidP="000F24B3">
      <w:pPr>
        <w:spacing w:line="312" w:lineRule="auto"/>
        <w:jc w:val="both"/>
        <w:rPr>
          <w:rFonts w:ascii="Avenir Next LT Pro" w:hAnsi="Avenir Next LT Pro"/>
          <w:sz w:val="20"/>
          <w:szCs w:val="20"/>
        </w:rPr>
      </w:pPr>
      <w:r w:rsidRPr="000F24B3">
        <w:rPr>
          <w:rFonts w:ascii="Avenir Next LT Pro" w:hAnsi="Avenir Next LT Pro"/>
          <w:sz w:val="20"/>
          <w:szCs w:val="20"/>
        </w:rPr>
        <w:t xml:space="preserve">A BEEFLEX TECNOLOGIA E CORRETORA DE SEGUROS LTDA poderá divulgar os dados pessoais coletados de terceiros nas seguintes situações e nos limites autorizados pela lei: </w:t>
      </w:r>
    </w:p>
    <w:p w14:paraId="66B741FB" w14:textId="4AF40841" w:rsidR="000F24B3" w:rsidRPr="000F24B3" w:rsidRDefault="000F24B3" w:rsidP="000F24B3">
      <w:pPr>
        <w:spacing w:line="312" w:lineRule="auto"/>
        <w:jc w:val="both"/>
        <w:rPr>
          <w:rFonts w:ascii="Avenir Next LT Pro" w:hAnsi="Avenir Next LT Pro"/>
          <w:sz w:val="20"/>
          <w:szCs w:val="20"/>
        </w:rPr>
      </w:pPr>
      <w:r>
        <w:rPr>
          <w:rFonts w:ascii="Avenir Next LT Pro" w:hAnsi="Avenir Next LT Pro"/>
          <w:sz w:val="20"/>
          <w:szCs w:val="20"/>
        </w:rPr>
        <w:t>i</w:t>
      </w:r>
      <w:r w:rsidRPr="000F24B3">
        <w:rPr>
          <w:rFonts w:ascii="Avenir Next LT Pro" w:hAnsi="Avenir Next LT Pro"/>
          <w:sz w:val="20"/>
          <w:szCs w:val="20"/>
        </w:rPr>
        <w:t>.</w:t>
      </w:r>
      <w:r w:rsidRPr="000F24B3">
        <w:rPr>
          <w:rFonts w:ascii="Avenir Next LT Pro" w:hAnsi="Avenir Next LT Pro"/>
          <w:sz w:val="20"/>
          <w:szCs w:val="20"/>
        </w:rPr>
        <w:tab/>
        <w:t>Para propósitos administrativos como: pesquisa, planejamento, desenvolvimento de serviços, segurança e gerenciamento de risco;</w:t>
      </w:r>
    </w:p>
    <w:p w14:paraId="1F6B2D93" w14:textId="51A85273" w:rsidR="000F24B3" w:rsidRPr="000F24B3" w:rsidRDefault="000F24B3" w:rsidP="000F24B3">
      <w:pPr>
        <w:spacing w:line="312" w:lineRule="auto"/>
        <w:jc w:val="both"/>
        <w:rPr>
          <w:rFonts w:ascii="Avenir Next LT Pro" w:hAnsi="Avenir Next LT Pro"/>
          <w:sz w:val="20"/>
          <w:szCs w:val="20"/>
        </w:rPr>
      </w:pPr>
      <w:r>
        <w:rPr>
          <w:rFonts w:ascii="Avenir Next LT Pro" w:hAnsi="Avenir Next LT Pro"/>
          <w:sz w:val="20"/>
          <w:szCs w:val="20"/>
        </w:rPr>
        <w:t>ii</w:t>
      </w:r>
      <w:r w:rsidRPr="000F24B3">
        <w:rPr>
          <w:rFonts w:ascii="Avenir Next LT Pro" w:hAnsi="Avenir Next LT Pro"/>
          <w:sz w:val="20"/>
          <w:szCs w:val="20"/>
        </w:rPr>
        <w:t>.</w:t>
      </w:r>
      <w:r w:rsidRPr="000F24B3">
        <w:rPr>
          <w:rFonts w:ascii="Avenir Next LT Pro" w:hAnsi="Avenir Next LT Pro"/>
          <w:sz w:val="20"/>
          <w:szCs w:val="20"/>
        </w:rPr>
        <w:tab/>
        <w:t xml:space="preserve"> Para fins de entrega do serviço contrato com a BEEFLEX TECNOLOGIA E CORRETORA DE SEGUROS LTDA;</w:t>
      </w:r>
    </w:p>
    <w:p w14:paraId="6DC02FC0" w14:textId="16DBB13A" w:rsidR="000F24B3" w:rsidRPr="000F24B3" w:rsidRDefault="000F24B3" w:rsidP="000F24B3">
      <w:pPr>
        <w:spacing w:line="312" w:lineRule="auto"/>
        <w:jc w:val="both"/>
        <w:rPr>
          <w:rFonts w:ascii="Avenir Next LT Pro" w:hAnsi="Avenir Next LT Pro"/>
          <w:sz w:val="20"/>
          <w:szCs w:val="20"/>
        </w:rPr>
      </w:pPr>
      <w:r>
        <w:rPr>
          <w:rFonts w:ascii="Avenir Next LT Pro" w:hAnsi="Avenir Next LT Pro"/>
          <w:sz w:val="20"/>
          <w:szCs w:val="20"/>
        </w:rPr>
        <w:t>iii</w:t>
      </w:r>
      <w:r w:rsidRPr="000F24B3">
        <w:rPr>
          <w:rFonts w:ascii="Avenir Next LT Pro" w:hAnsi="Avenir Next LT Pro"/>
          <w:sz w:val="20"/>
          <w:szCs w:val="20"/>
        </w:rPr>
        <w:t>.</w:t>
      </w:r>
      <w:r w:rsidRPr="000F24B3">
        <w:rPr>
          <w:rFonts w:ascii="Avenir Next LT Pro" w:hAnsi="Avenir Next LT Pro"/>
          <w:sz w:val="20"/>
          <w:szCs w:val="20"/>
        </w:rPr>
        <w:tab/>
        <w:t xml:space="preserve">Quando necessário para cumprir uma obrigação legal, determinação de autoridade competente ou decisão judicial. </w:t>
      </w:r>
    </w:p>
    <w:p w14:paraId="00F4C04E" w14:textId="0AEA7F7A" w:rsidR="000F24B3" w:rsidRPr="000F24B3" w:rsidRDefault="000F24B3" w:rsidP="000F24B3">
      <w:pPr>
        <w:spacing w:line="312" w:lineRule="auto"/>
        <w:jc w:val="both"/>
        <w:rPr>
          <w:rFonts w:ascii="Avenir Next LT Pro" w:hAnsi="Avenir Next LT Pro"/>
          <w:sz w:val="20"/>
          <w:szCs w:val="20"/>
        </w:rPr>
      </w:pPr>
      <w:r>
        <w:rPr>
          <w:rFonts w:ascii="Avenir Next LT Pro" w:hAnsi="Avenir Next LT Pro"/>
          <w:sz w:val="20"/>
          <w:szCs w:val="20"/>
        </w:rPr>
        <w:lastRenderedPageBreak/>
        <w:t>iv</w:t>
      </w:r>
      <w:r w:rsidRPr="000F24B3">
        <w:rPr>
          <w:rFonts w:ascii="Avenir Next LT Pro" w:hAnsi="Avenir Next LT Pro"/>
          <w:sz w:val="20"/>
          <w:szCs w:val="20"/>
        </w:rPr>
        <w:t>.</w:t>
      </w:r>
      <w:r w:rsidRPr="000F24B3">
        <w:rPr>
          <w:rFonts w:ascii="Avenir Next LT Pro" w:hAnsi="Avenir Next LT Pro"/>
          <w:sz w:val="20"/>
          <w:szCs w:val="20"/>
        </w:rPr>
        <w:tab/>
        <w:t xml:space="preserve">Se houver o compartilhamento de dados com terceiros, especificar quais são os terceiros e qual é a finalidade do compartilhamento. </w:t>
      </w:r>
    </w:p>
    <w:p w14:paraId="43D2B22B" w14:textId="5C587B7B" w:rsidR="000F24B3" w:rsidRPr="000F24B3" w:rsidRDefault="000F24B3" w:rsidP="000F24B3">
      <w:pPr>
        <w:spacing w:line="312" w:lineRule="auto"/>
        <w:jc w:val="both"/>
        <w:rPr>
          <w:rFonts w:ascii="Avenir Next LT Pro" w:hAnsi="Avenir Next LT Pro"/>
          <w:sz w:val="20"/>
          <w:szCs w:val="20"/>
        </w:rPr>
      </w:pPr>
      <w:r w:rsidRPr="000F24B3">
        <w:rPr>
          <w:rFonts w:ascii="Avenir Next LT Pro" w:hAnsi="Avenir Next LT Pro"/>
          <w:sz w:val="20"/>
          <w:szCs w:val="20"/>
        </w:rPr>
        <w:t>Além dessas situações previstas em lei, o compartilhamento do dado do titular é necessário para o desenvolvimento da relação contratual estabelecida. Sendo assim, o dado do titular pode ser compartilhado com empresas terceiras</w:t>
      </w:r>
      <w:r w:rsidR="007E72A0">
        <w:rPr>
          <w:rFonts w:ascii="Avenir Next LT Pro" w:hAnsi="Avenir Next LT Pro"/>
          <w:sz w:val="20"/>
          <w:szCs w:val="20"/>
        </w:rPr>
        <w:t xml:space="preserve">, </w:t>
      </w:r>
      <w:r w:rsidR="007E72A0" w:rsidRPr="007E72A0">
        <w:rPr>
          <w:rFonts w:ascii="Avenir Next LT Pro" w:hAnsi="Avenir Next LT Pro"/>
          <w:sz w:val="20"/>
          <w:szCs w:val="20"/>
        </w:rPr>
        <w:t>Corretoras de Seguros</w:t>
      </w:r>
      <w:r w:rsidR="005F0E58">
        <w:rPr>
          <w:rFonts w:ascii="Avenir Next LT Pro" w:hAnsi="Avenir Next LT Pro"/>
          <w:sz w:val="20"/>
          <w:szCs w:val="20"/>
        </w:rPr>
        <w:t xml:space="preserve">, </w:t>
      </w:r>
      <w:r w:rsidR="007E72A0" w:rsidRPr="007E72A0">
        <w:rPr>
          <w:rFonts w:ascii="Avenir Next LT Pro" w:hAnsi="Avenir Next LT Pro"/>
          <w:sz w:val="20"/>
          <w:szCs w:val="20"/>
        </w:rPr>
        <w:t>Parceiras de Negócios da BEEFLEX TECNOLOGIA E CORRETORA DE SEGUROS, além de Seguradoras, quando for</w:t>
      </w:r>
      <w:r w:rsidR="005F0E58">
        <w:rPr>
          <w:rFonts w:ascii="Avenir Next LT Pro" w:hAnsi="Avenir Next LT Pro"/>
          <w:sz w:val="20"/>
          <w:szCs w:val="20"/>
        </w:rPr>
        <w:t>em</w:t>
      </w:r>
      <w:r w:rsidR="007E72A0" w:rsidRPr="007E72A0">
        <w:rPr>
          <w:rFonts w:ascii="Avenir Next LT Pro" w:hAnsi="Avenir Next LT Pro"/>
          <w:sz w:val="20"/>
          <w:szCs w:val="20"/>
        </w:rPr>
        <w:t xml:space="preserve"> solicitado</w:t>
      </w:r>
      <w:r w:rsidR="005F0E58">
        <w:rPr>
          <w:rFonts w:ascii="Avenir Next LT Pro" w:hAnsi="Avenir Next LT Pro"/>
          <w:sz w:val="20"/>
          <w:szCs w:val="20"/>
        </w:rPr>
        <w:t>s</w:t>
      </w:r>
      <w:r w:rsidR="007E72A0" w:rsidRPr="007E72A0">
        <w:rPr>
          <w:rFonts w:ascii="Avenir Next LT Pro" w:hAnsi="Avenir Next LT Pro"/>
          <w:sz w:val="20"/>
          <w:szCs w:val="20"/>
        </w:rPr>
        <w:t xml:space="preserve"> cotação de Apólices, Análises de Risco Segurado, Cálculo de Risco, Renovação, Endosso, SAC</w:t>
      </w:r>
      <w:r w:rsidR="007E72A0">
        <w:rPr>
          <w:rFonts w:ascii="Avenir Next LT Pro" w:hAnsi="Avenir Next LT Pro"/>
          <w:sz w:val="20"/>
          <w:szCs w:val="20"/>
        </w:rPr>
        <w:t>,</w:t>
      </w:r>
      <w:r w:rsidRPr="000F24B3">
        <w:rPr>
          <w:rFonts w:ascii="Avenir Next LT Pro" w:hAnsi="Avenir Next LT Pro"/>
          <w:sz w:val="20"/>
          <w:szCs w:val="20"/>
        </w:rPr>
        <w:t xml:space="preserve"> </w:t>
      </w:r>
      <w:r w:rsidR="007E72A0">
        <w:rPr>
          <w:rFonts w:ascii="Avenir Next LT Pro" w:hAnsi="Avenir Next LT Pro"/>
          <w:sz w:val="20"/>
          <w:szCs w:val="20"/>
        </w:rPr>
        <w:t>d</w:t>
      </w:r>
      <w:r w:rsidRPr="000F24B3">
        <w:rPr>
          <w:rFonts w:ascii="Avenir Next LT Pro" w:hAnsi="Avenir Next LT Pro"/>
          <w:sz w:val="20"/>
          <w:szCs w:val="20"/>
        </w:rPr>
        <w:t xml:space="preserve">entre outros serviços essenciais que necessitem do compartilhamento de dados. </w:t>
      </w:r>
    </w:p>
    <w:p w14:paraId="679F3E1E" w14:textId="7595349A" w:rsidR="000F24B3" w:rsidRPr="00C0269A" w:rsidRDefault="000F24B3" w:rsidP="000F24B3">
      <w:pPr>
        <w:spacing w:line="312" w:lineRule="auto"/>
        <w:jc w:val="both"/>
        <w:rPr>
          <w:rFonts w:ascii="Avenir Next LT Pro" w:hAnsi="Avenir Next LT Pro"/>
          <w:b/>
          <w:bCs/>
          <w:sz w:val="20"/>
          <w:szCs w:val="20"/>
        </w:rPr>
      </w:pPr>
      <w:r w:rsidRPr="00C0269A">
        <w:rPr>
          <w:rFonts w:ascii="Avenir Next LT Pro" w:hAnsi="Avenir Next LT Pro"/>
          <w:b/>
          <w:bCs/>
          <w:sz w:val="20"/>
          <w:szCs w:val="20"/>
        </w:rPr>
        <w:t>5.</w:t>
      </w:r>
      <w:r w:rsidR="00C0269A" w:rsidRPr="00C0269A">
        <w:rPr>
          <w:rFonts w:ascii="Avenir Next LT Pro" w:hAnsi="Avenir Next LT Pro"/>
          <w:b/>
          <w:bCs/>
          <w:sz w:val="20"/>
          <w:szCs w:val="20"/>
        </w:rPr>
        <w:t xml:space="preserve"> </w:t>
      </w:r>
      <w:r w:rsidRPr="00C0269A">
        <w:rPr>
          <w:rFonts w:ascii="Avenir Next LT Pro" w:hAnsi="Avenir Next LT Pro"/>
          <w:b/>
          <w:bCs/>
          <w:sz w:val="20"/>
          <w:szCs w:val="20"/>
        </w:rPr>
        <w:t>HIPÓTESES LEGAIS PARA DIVULGAÇÃO DOS DADOS</w:t>
      </w:r>
    </w:p>
    <w:p w14:paraId="631EFAAF" w14:textId="77777777" w:rsidR="000F24B3" w:rsidRPr="000F24B3" w:rsidRDefault="000F24B3" w:rsidP="000F24B3">
      <w:pPr>
        <w:spacing w:line="312" w:lineRule="auto"/>
        <w:jc w:val="both"/>
        <w:rPr>
          <w:rFonts w:ascii="Avenir Next LT Pro" w:hAnsi="Avenir Next LT Pro"/>
          <w:sz w:val="20"/>
          <w:szCs w:val="20"/>
        </w:rPr>
      </w:pPr>
      <w:r w:rsidRPr="000F24B3">
        <w:rPr>
          <w:rFonts w:ascii="Avenir Next LT Pro" w:hAnsi="Avenir Next LT Pro"/>
          <w:sz w:val="20"/>
          <w:szCs w:val="20"/>
        </w:rPr>
        <w:t xml:space="preserve">Em alguns casos a BEEFLEX TECNOLOGIA E CORRETORA DE SEGUROS LTDA poderá divulgar os Dados Pessoais coletados com o objetivo de cumprir a legislação aplicável ou por meio de ordem ou intimação judicial ou administrativa. </w:t>
      </w:r>
    </w:p>
    <w:p w14:paraId="001E417D" w14:textId="77777777" w:rsidR="000F24B3" w:rsidRPr="000F24B3" w:rsidRDefault="000F24B3" w:rsidP="000F24B3">
      <w:pPr>
        <w:spacing w:line="312" w:lineRule="auto"/>
        <w:jc w:val="both"/>
        <w:rPr>
          <w:rFonts w:ascii="Avenir Next LT Pro" w:hAnsi="Avenir Next LT Pro"/>
          <w:sz w:val="20"/>
          <w:szCs w:val="20"/>
        </w:rPr>
      </w:pPr>
      <w:r w:rsidRPr="000F24B3">
        <w:rPr>
          <w:rFonts w:ascii="Avenir Next LT Pro" w:hAnsi="Avenir Next LT Pro"/>
          <w:sz w:val="20"/>
          <w:szCs w:val="20"/>
        </w:rPr>
        <w:t xml:space="preserve">A divulgação legal poderá ser feita para: </w:t>
      </w:r>
    </w:p>
    <w:p w14:paraId="23C318ED" w14:textId="77777777" w:rsidR="000F24B3" w:rsidRPr="000F24B3" w:rsidRDefault="000F24B3" w:rsidP="000F24B3">
      <w:pPr>
        <w:spacing w:line="312" w:lineRule="auto"/>
        <w:jc w:val="both"/>
        <w:rPr>
          <w:rFonts w:ascii="Avenir Next LT Pro" w:hAnsi="Avenir Next LT Pro"/>
          <w:sz w:val="20"/>
          <w:szCs w:val="20"/>
        </w:rPr>
      </w:pPr>
      <w:r w:rsidRPr="000F24B3">
        <w:rPr>
          <w:rFonts w:ascii="Avenir Next LT Pro" w:hAnsi="Avenir Next LT Pro"/>
          <w:sz w:val="20"/>
          <w:szCs w:val="20"/>
        </w:rPr>
        <w:t>i.</w:t>
      </w:r>
      <w:r w:rsidRPr="000F24B3">
        <w:rPr>
          <w:rFonts w:ascii="Avenir Next LT Pro" w:hAnsi="Avenir Next LT Pro"/>
          <w:sz w:val="20"/>
          <w:szCs w:val="20"/>
        </w:rPr>
        <w:tab/>
        <w:t xml:space="preserve">Cumprir com legislação; </w:t>
      </w:r>
    </w:p>
    <w:p w14:paraId="0E9FFEA4" w14:textId="77777777" w:rsidR="000F24B3" w:rsidRPr="000F24B3" w:rsidRDefault="000F24B3" w:rsidP="000F24B3">
      <w:pPr>
        <w:spacing w:line="312" w:lineRule="auto"/>
        <w:jc w:val="both"/>
        <w:rPr>
          <w:rFonts w:ascii="Avenir Next LT Pro" w:hAnsi="Avenir Next LT Pro"/>
          <w:sz w:val="20"/>
          <w:szCs w:val="20"/>
        </w:rPr>
      </w:pPr>
      <w:r w:rsidRPr="000F24B3">
        <w:rPr>
          <w:rFonts w:ascii="Avenir Next LT Pro" w:hAnsi="Avenir Next LT Pro"/>
          <w:sz w:val="20"/>
          <w:szCs w:val="20"/>
        </w:rPr>
        <w:t>ii.</w:t>
      </w:r>
      <w:r w:rsidRPr="000F24B3">
        <w:rPr>
          <w:rFonts w:ascii="Avenir Next LT Pro" w:hAnsi="Avenir Next LT Pro"/>
          <w:sz w:val="20"/>
          <w:szCs w:val="20"/>
        </w:rPr>
        <w:tab/>
        <w:t>investigar, impedir ou tomar medidas relacionadas a cooperação com órgãos públicos ou para proteger a segurança nacional;</w:t>
      </w:r>
    </w:p>
    <w:p w14:paraId="2AF88078" w14:textId="77777777" w:rsidR="000F24B3" w:rsidRPr="000F24B3" w:rsidRDefault="000F24B3" w:rsidP="000F24B3">
      <w:pPr>
        <w:spacing w:line="312" w:lineRule="auto"/>
        <w:jc w:val="both"/>
        <w:rPr>
          <w:rFonts w:ascii="Avenir Next LT Pro" w:hAnsi="Avenir Next LT Pro"/>
          <w:sz w:val="20"/>
          <w:szCs w:val="20"/>
        </w:rPr>
      </w:pPr>
      <w:r w:rsidRPr="000F24B3">
        <w:rPr>
          <w:rFonts w:ascii="Avenir Next LT Pro" w:hAnsi="Avenir Next LT Pro"/>
          <w:sz w:val="20"/>
          <w:szCs w:val="20"/>
        </w:rPr>
        <w:t>iii.</w:t>
      </w:r>
      <w:r w:rsidRPr="000F24B3">
        <w:rPr>
          <w:rFonts w:ascii="Avenir Next LT Pro" w:hAnsi="Avenir Next LT Pro"/>
          <w:sz w:val="20"/>
          <w:szCs w:val="20"/>
        </w:rPr>
        <w:tab/>
        <w:t>Execução de contratos;</w:t>
      </w:r>
    </w:p>
    <w:p w14:paraId="1A65397D" w14:textId="77777777" w:rsidR="000F24B3" w:rsidRPr="000F24B3" w:rsidRDefault="000F24B3" w:rsidP="000F24B3">
      <w:pPr>
        <w:spacing w:line="312" w:lineRule="auto"/>
        <w:jc w:val="both"/>
        <w:rPr>
          <w:rFonts w:ascii="Avenir Next LT Pro" w:hAnsi="Avenir Next LT Pro"/>
          <w:sz w:val="20"/>
          <w:szCs w:val="20"/>
        </w:rPr>
      </w:pPr>
      <w:r w:rsidRPr="000F24B3">
        <w:rPr>
          <w:rFonts w:ascii="Avenir Next LT Pro" w:hAnsi="Avenir Next LT Pro"/>
          <w:sz w:val="20"/>
          <w:szCs w:val="20"/>
        </w:rPr>
        <w:t>iv.</w:t>
      </w:r>
      <w:r w:rsidRPr="000F24B3">
        <w:rPr>
          <w:rFonts w:ascii="Avenir Next LT Pro" w:hAnsi="Avenir Next LT Pro"/>
          <w:sz w:val="20"/>
          <w:szCs w:val="20"/>
        </w:rPr>
        <w:tab/>
        <w:t xml:space="preserve">Investigação e defesa de alegações de terceiros; </w:t>
      </w:r>
    </w:p>
    <w:p w14:paraId="385B253C" w14:textId="77777777" w:rsidR="000F24B3" w:rsidRPr="000F24B3" w:rsidRDefault="000F24B3" w:rsidP="000F24B3">
      <w:pPr>
        <w:spacing w:line="312" w:lineRule="auto"/>
        <w:jc w:val="both"/>
        <w:rPr>
          <w:rFonts w:ascii="Avenir Next LT Pro" w:hAnsi="Avenir Next LT Pro"/>
          <w:sz w:val="20"/>
          <w:szCs w:val="20"/>
        </w:rPr>
      </w:pPr>
      <w:r w:rsidRPr="000F24B3">
        <w:rPr>
          <w:rFonts w:ascii="Avenir Next LT Pro" w:hAnsi="Avenir Next LT Pro"/>
          <w:sz w:val="20"/>
          <w:szCs w:val="20"/>
        </w:rPr>
        <w:t>v.</w:t>
      </w:r>
      <w:r w:rsidRPr="000F24B3">
        <w:rPr>
          <w:rFonts w:ascii="Avenir Next LT Pro" w:hAnsi="Avenir Next LT Pro"/>
          <w:sz w:val="20"/>
          <w:szCs w:val="20"/>
        </w:rPr>
        <w:tab/>
        <w:t>Proteção da segurança ou integridade dos serviços;</w:t>
      </w:r>
    </w:p>
    <w:p w14:paraId="5532C323" w14:textId="5377E355" w:rsidR="000F24B3" w:rsidRPr="00C0269A" w:rsidRDefault="000F24B3" w:rsidP="000F24B3">
      <w:pPr>
        <w:spacing w:line="312" w:lineRule="auto"/>
        <w:jc w:val="both"/>
        <w:rPr>
          <w:rFonts w:ascii="Avenir Next LT Pro" w:hAnsi="Avenir Next LT Pro"/>
          <w:b/>
          <w:bCs/>
          <w:sz w:val="20"/>
          <w:szCs w:val="20"/>
        </w:rPr>
      </w:pPr>
      <w:r w:rsidRPr="00C0269A">
        <w:rPr>
          <w:rFonts w:ascii="Avenir Next LT Pro" w:hAnsi="Avenir Next LT Pro"/>
          <w:b/>
          <w:bCs/>
          <w:sz w:val="20"/>
          <w:szCs w:val="20"/>
        </w:rPr>
        <w:t>6.</w:t>
      </w:r>
      <w:r w:rsidR="00C0269A" w:rsidRPr="00C0269A">
        <w:rPr>
          <w:rFonts w:ascii="Avenir Next LT Pro" w:hAnsi="Avenir Next LT Pro"/>
          <w:b/>
          <w:bCs/>
          <w:sz w:val="20"/>
          <w:szCs w:val="20"/>
        </w:rPr>
        <w:t xml:space="preserve"> </w:t>
      </w:r>
      <w:r w:rsidRPr="00C0269A">
        <w:rPr>
          <w:rFonts w:ascii="Avenir Next LT Pro" w:hAnsi="Avenir Next LT Pro"/>
          <w:b/>
          <w:bCs/>
          <w:sz w:val="20"/>
          <w:szCs w:val="20"/>
        </w:rPr>
        <w:t>RETENÇÃO DE DADOS</w:t>
      </w:r>
    </w:p>
    <w:p w14:paraId="7B5C14A9" w14:textId="77777777" w:rsidR="000F24B3" w:rsidRPr="000F24B3" w:rsidRDefault="000F24B3" w:rsidP="000F24B3">
      <w:pPr>
        <w:spacing w:line="312" w:lineRule="auto"/>
        <w:jc w:val="both"/>
        <w:rPr>
          <w:rFonts w:ascii="Avenir Next LT Pro" w:hAnsi="Avenir Next LT Pro"/>
          <w:sz w:val="20"/>
          <w:szCs w:val="20"/>
        </w:rPr>
      </w:pPr>
      <w:r w:rsidRPr="000F24B3">
        <w:rPr>
          <w:rFonts w:ascii="Avenir Next LT Pro" w:hAnsi="Avenir Next LT Pro"/>
          <w:sz w:val="20"/>
          <w:szCs w:val="20"/>
        </w:rPr>
        <w:t>A BEEFLEX TECNOLOGIA E CORRETORA DE SEGUROS LTDA irá reter informações dos Titulares de dados somente pelo período da finalidade para as quais aquelas informações foram tratadas, incluindo a segurança do processamento, com obrigações jurídicas e regulamentares (por exemplo, auditoria, contabilidade e termos de retenção estatutária), litígios quanto ao processamento, e para o estabelecimento, exercício ou defesa de ações judiciais.</w:t>
      </w:r>
    </w:p>
    <w:p w14:paraId="2D1754A5" w14:textId="77777777" w:rsidR="000F24B3" w:rsidRPr="000F24B3" w:rsidRDefault="000F24B3" w:rsidP="000F24B3">
      <w:pPr>
        <w:spacing w:line="312" w:lineRule="auto"/>
        <w:jc w:val="both"/>
        <w:rPr>
          <w:rFonts w:ascii="Avenir Next LT Pro" w:hAnsi="Avenir Next LT Pro"/>
          <w:sz w:val="20"/>
          <w:szCs w:val="20"/>
        </w:rPr>
      </w:pPr>
      <w:r w:rsidRPr="000F24B3">
        <w:rPr>
          <w:rFonts w:ascii="Avenir Next LT Pro" w:hAnsi="Avenir Next LT Pro"/>
          <w:sz w:val="20"/>
          <w:szCs w:val="20"/>
        </w:rPr>
        <w:t>O titular de dados poderá solicitar a exclusão dos dados por meio de solicitação direta com a empresa pelo endereço de e-mail dpo.be@beflexapp.com.br ou telefone 11 5225-8205.</w:t>
      </w:r>
    </w:p>
    <w:p w14:paraId="55630312" w14:textId="3959174F" w:rsidR="000F24B3" w:rsidRPr="00C0269A" w:rsidRDefault="000F24B3" w:rsidP="000F24B3">
      <w:pPr>
        <w:spacing w:line="312" w:lineRule="auto"/>
        <w:jc w:val="both"/>
        <w:rPr>
          <w:rFonts w:ascii="Avenir Next LT Pro" w:hAnsi="Avenir Next LT Pro"/>
          <w:b/>
          <w:bCs/>
          <w:sz w:val="20"/>
          <w:szCs w:val="20"/>
        </w:rPr>
      </w:pPr>
      <w:r w:rsidRPr="00C0269A">
        <w:rPr>
          <w:rFonts w:ascii="Avenir Next LT Pro" w:hAnsi="Avenir Next LT Pro"/>
          <w:b/>
          <w:bCs/>
          <w:sz w:val="20"/>
          <w:szCs w:val="20"/>
        </w:rPr>
        <w:t>7. DIREITOS DO TITULAR</w:t>
      </w:r>
    </w:p>
    <w:p w14:paraId="237CE3DF" w14:textId="77777777" w:rsidR="000F24B3" w:rsidRPr="000F24B3" w:rsidRDefault="000F24B3" w:rsidP="000F24B3">
      <w:pPr>
        <w:spacing w:line="312" w:lineRule="auto"/>
        <w:jc w:val="both"/>
        <w:rPr>
          <w:rFonts w:ascii="Avenir Next LT Pro" w:hAnsi="Avenir Next LT Pro"/>
          <w:sz w:val="20"/>
          <w:szCs w:val="20"/>
        </w:rPr>
      </w:pPr>
      <w:r w:rsidRPr="000F24B3">
        <w:rPr>
          <w:rFonts w:ascii="Avenir Next LT Pro" w:hAnsi="Avenir Next LT Pro"/>
          <w:sz w:val="20"/>
          <w:szCs w:val="20"/>
        </w:rPr>
        <w:t>Em cumprimento à regulamentação aplicável, no que diz respeito ao tratamento de dados pessoais, a BEEFLEX TECNOLOGIA E CORRETORA DE SEGUROS LTDA respeita e garante ao Usuário, a possibilidade de apresentação de solicitações baseadas nos seguintes direitos:</w:t>
      </w:r>
    </w:p>
    <w:p w14:paraId="093EB21D" w14:textId="135E1C5A" w:rsidR="000F24B3" w:rsidRPr="000F24B3" w:rsidRDefault="000F24B3" w:rsidP="000F24B3">
      <w:pPr>
        <w:spacing w:line="312" w:lineRule="auto"/>
        <w:jc w:val="both"/>
        <w:rPr>
          <w:rFonts w:ascii="Avenir Next LT Pro" w:hAnsi="Avenir Next LT Pro"/>
          <w:sz w:val="20"/>
          <w:szCs w:val="20"/>
        </w:rPr>
      </w:pPr>
      <w:r w:rsidRPr="000F24B3">
        <w:rPr>
          <w:rFonts w:ascii="Avenir Next LT Pro" w:hAnsi="Avenir Next LT Pro"/>
          <w:sz w:val="20"/>
          <w:szCs w:val="20"/>
        </w:rPr>
        <w:t>i</w:t>
      </w:r>
      <w:r w:rsidR="00C0269A">
        <w:rPr>
          <w:rFonts w:ascii="Avenir Next LT Pro" w:hAnsi="Avenir Next LT Pro"/>
          <w:sz w:val="20"/>
          <w:szCs w:val="20"/>
        </w:rPr>
        <w:t>.</w:t>
      </w:r>
      <w:r w:rsidRPr="000F24B3">
        <w:rPr>
          <w:rFonts w:ascii="Avenir Next LT Pro" w:hAnsi="Avenir Next LT Pro"/>
          <w:sz w:val="20"/>
          <w:szCs w:val="20"/>
        </w:rPr>
        <w:t xml:space="preserve"> a confirmação da existência de tratamento;</w:t>
      </w:r>
    </w:p>
    <w:p w14:paraId="4543BCAE" w14:textId="69F93925" w:rsidR="000F24B3" w:rsidRPr="000F24B3" w:rsidRDefault="000F24B3" w:rsidP="000F24B3">
      <w:pPr>
        <w:spacing w:line="312" w:lineRule="auto"/>
        <w:jc w:val="both"/>
        <w:rPr>
          <w:rFonts w:ascii="Avenir Next LT Pro" w:hAnsi="Avenir Next LT Pro"/>
          <w:sz w:val="20"/>
          <w:szCs w:val="20"/>
        </w:rPr>
      </w:pPr>
      <w:r w:rsidRPr="000F24B3">
        <w:rPr>
          <w:rFonts w:ascii="Avenir Next LT Pro" w:hAnsi="Avenir Next LT Pro"/>
          <w:sz w:val="20"/>
          <w:szCs w:val="20"/>
        </w:rPr>
        <w:lastRenderedPageBreak/>
        <w:t>ii</w:t>
      </w:r>
      <w:r w:rsidR="00C0269A">
        <w:rPr>
          <w:rFonts w:ascii="Avenir Next LT Pro" w:hAnsi="Avenir Next LT Pro"/>
          <w:sz w:val="20"/>
          <w:szCs w:val="20"/>
        </w:rPr>
        <w:t>.</w:t>
      </w:r>
      <w:r w:rsidRPr="000F24B3">
        <w:rPr>
          <w:rFonts w:ascii="Avenir Next LT Pro" w:hAnsi="Avenir Next LT Pro"/>
          <w:sz w:val="20"/>
          <w:szCs w:val="20"/>
        </w:rPr>
        <w:t xml:space="preserve"> o acesso aos dados;</w:t>
      </w:r>
    </w:p>
    <w:p w14:paraId="52AA3740" w14:textId="6BA2F2FC" w:rsidR="000F24B3" w:rsidRPr="000F24B3" w:rsidRDefault="000F24B3" w:rsidP="000F24B3">
      <w:pPr>
        <w:spacing w:line="312" w:lineRule="auto"/>
        <w:jc w:val="both"/>
        <w:rPr>
          <w:rFonts w:ascii="Avenir Next LT Pro" w:hAnsi="Avenir Next LT Pro"/>
          <w:sz w:val="20"/>
          <w:szCs w:val="20"/>
        </w:rPr>
      </w:pPr>
      <w:r w:rsidRPr="000F24B3">
        <w:rPr>
          <w:rFonts w:ascii="Avenir Next LT Pro" w:hAnsi="Avenir Next LT Pro"/>
          <w:sz w:val="20"/>
          <w:szCs w:val="20"/>
        </w:rPr>
        <w:t>iii</w:t>
      </w:r>
      <w:r w:rsidR="00C0269A">
        <w:rPr>
          <w:rFonts w:ascii="Avenir Next LT Pro" w:hAnsi="Avenir Next LT Pro"/>
          <w:sz w:val="20"/>
          <w:szCs w:val="20"/>
        </w:rPr>
        <w:t>.</w:t>
      </w:r>
      <w:r w:rsidRPr="000F24B3">
        <w:rPr>
          <w:rFonts w:ascii="Avenir Next LT Pro" w:hAnsi="Avenir Next LT Pro"/>
          <w:sz w:val="20"/>
          <w:szCs w:val="20"/>
        </w:rPr>
        <w:t xml:space="preserve"> a correção de dados incompletos, inexatos ou desatualizados;</w:t>
      </w:r>
    </w:p>
    <w:p w14:paraId="67167C7F" w14:textId="5E0A8B43" w:rsidR="000F24B3" w:rsidRPr="000F24B3" w:rsidRDefault="000F24B3" w:rsidP="000F24B3">
      <w:pPr>
        <w:spacing w:line="312" w:lineRule="auto"/>
        <w:jc w:val="both"/>
        <w:rPr>
          <w:rFonts w:ascii="Avenir Next LT Pro" w:hAnsi="Avenir Next LT Pro"/>
          <w:sz w:val="20"/>
          <w:szCs w:val="20"/>
        </w:rPr>
      </w:pPr>
      <w:r w:rsidRPr="000F24B3">
        <w:rPr>
          <w:rFonts w:ascii="Avenir Next LT Pro" w:hAnsi="Avenir Next LT Pro"/>
          <w:sz w:val="20"/>
          <w:szCs w:val="20"/>
        </w:rPr>
        <w:t>iv</w:t>
      </w:r>
      <w:r w:rsidR="00C0269A">
        <w:rPr>
          <w:rFonts w:ascii="Avenir Next LT Pro" w:hAnsi="Avenir Next LT Pro"/>
          <w:sz w:val="20"/>
          <w:szCs w:val="20"/>
        </w:rPr>
        <w:t>.</w:t>
      </w:r>
      <w:r w:rsidRPr="000F24B3">
        <w:rPr>
          <w:rFonts w:ascii="Avenir Next LT Pro" w:hAnsi="Avenir Next LT Pro"/>
          <w:sz w:val="20"/>
          <w:szCs w:val="20"/>
        </w:rPr>
        <w:t xml:space="preserve"> a anonimização, bloqueio ou eliminação de dados desnecessários, excessivos ou tratados em desconformidade;</w:t>
      </w:r>
    </w:p>
    <w:p w14:paraId="64B303B4" w14:textId="311C1418" w:rsidR="000F24B3" w:rsidRPr="000F24B3" w:rsidRDefault="000F24B3" w:rsidP="000F24B3">
      <w:pPr>
        <w:spacing w:line="312" w:lineRule="auto"/>
        <w:jc w:val="both"/>
        <w:rPr>
          <w:rFonts w:ascii="Avenir Next LT Pro" w:hAnsi="Avenir Next LT Pro"/>
          <w:sz w:val="20"/>
          <w:szCs w:val="20"/>
        </w:rPr>
      </w:pPr>
      <w:r w:rsidRPr="000F24B3">
        <w:rPr>
          <w:rFonts w:ascii="Avenir Next LT Pro" w:hAnsi="Avenir Next LT Pro"/>
          <w:sz w:val="20"/>
          <w:szCs w:val="20"/>
        </w:rPr>
        <w:t>v</w:t>
      </w:r>
      <w:r w:rsidR="00C0269A">
        <w:rPr>
          <w:rFonts w:ascii="Avenir Next LT Pro" w:hAnsi="Avenir Next LT Pro"/>
          <w:sz w:val="20"/>
          <w:szCs w:val="20"/>
        </w:rPr>
        <w:t>.</w:t>
      </w:r>
      <w:r w:rsidRPr="000F24B3">
        <w:rPr>
          <w:rFonts w:ascii="Avenir Next LT Pro" w:hAnsi="Avenir Next LT Pro"/>
          <w:sz w:val="20"/>
          <w:szCs w:val="20"/>
        </w:rPr>
        <w:t xml:space="preserve"> a portabilidade de seus dados a outro fornecedor de serviço ou produto, mediante requisição expressa pelo Usuário;</w:t>
      </w:r>
    </w:p>
    <w:p w14:paraId="42A1FBFD" w14:textId="1364E554" w:rsidR="000F24B3" w:rsidRPr="000F24B3" w:rsidRDefault="000F24B3" w:rsidP="000F24B3">
      <w:pPr>
        <w:spacing w:line="312" w:lineRule="auto"/>
        <w:jc w:val="both"/>
        <w:rPr>
          <w:rFonts w:ascii="Avenir Next LT Pro" w:hAnsi="Avenir Next LT Pro"/>
          <w:sz w:val="20"/>
          <w:szCs w:val="20"/>
        </w:rPr>
      </w:pPr>
      <w:r w:rsidRPr="000F24B3">
        <w:rPr>
          <w:rFonts w:ascii="Avenir Next LT Pro" w:hAnsi="Avenir Next LT Pro"/>
          <w:sz w:val="20"/>
          <w:szCs w:val="20"/>
        </w:rPr>
        <w:t>vi</w:t>
      </w:r>
      <w:r w:rsidR="00C0269A">
        <w:rPr>
          <w:rFonts w:ascii="Avenir Next LT Pro" w:hAnsi="Avenir Next LT Pro"/>
          <w:sz w:val="20"/>
          <w:szCs w:val="20"/>
        </w:rPr>
        <w:t>.</w:t>
      </w:r>
      <w:r w:rsidRPr="000F24B3">
        <w:rPr>
          <w:rFonts w:ascii="Avenir Next LT Pro" w:hAnsi="Avenir Next LT Pro"/>
          <w:sz w:val="20"/>
          <w:szCs w:val="20"/>
        </w:rPr>
        <w:t xml:space="preserve"> a eliminação dos dados tratados com consentimento do Usuário;</w:t>
      </w:r>
    </w:p>
    <w:p w14:paraId="5B4CEC74" w14:textId="46505625" w:rsidR="000F24B3" w:rsidRPr="000F24B3" w:rsidRDefault="000F24B3" w:rsidP="000F24B3">
      <w:pPr>
        <w:spacing w:line="312" w:lineRule="auto"/>
        <w:jc w:val="both"/>
        <w:rPr>
          <w:rFonts w:ascii="Avenir Next LT Pro" w:hAnsi="Avenir Next LT Pro"/>
          <w:sz w:val="20"/>
          <w:szCs w:val="20"/>
        </w:rPr>
      </w:pPr>
      <w:r w:rsidRPr="000F24B3">
        <w:rPr>
          <w:rFonts w:ascii="Avenir Next LT Pro" w:hAnsi="Avenir Next LT Pro"/>
          <w:sz w:val="20"/>
          <w:szCs w:val="20"/>
        </w:rPr>
        <w:t>vii</w:t>
      </w:r>
      <w:r w:rsidR="00C0269A">
        <w:rPr>
          <w:rFonts w:ascii="Avenir Next LT Pro" w:hAnsi="Avenir Next LT Pro"/>
          <w:sz w:val="20"/>
          <w:szCs w:val="20"/>
        </w:rPr>
        <w:t>.</w:t>
      </w:r>
      <w:r w:rsidRPr="000F24B3">
        <w:rPr>
          <w:rFonts w:ascii="Avenir Next LT Pro" w:hAnsi="Avenir Next LT Pro"/>
          <w:sz w:val="20"/>
          <w:szCs w:val="20"/>
        </w:rPr>
        <w:t xml:space="preserve"> a obtenção de informações sobre as entidades públicas ou privadas com as quais a BEEFLEX TECNOLOGIA E CORRETORA DE SEGUROS LTDA compartilhou seus dados;</w:t>
      </w:r>
    </w:p>
    <w:p w14:paraId="31180C49" w14:textId="5944BF1D" w:rsidR="000F24B3" w:rsidRPr="000F24B3" w:rsidRDefault="000F24B3" w:rsidP="000F24B3">
      <w:pPr>
        <w:spacing w:line="312" w:lineRule="auto"/>
        <w:jc w:val="both"/>
        <w:rPr>
          <w:rFonts w:ascii="Avenir Next LT Pro" w:hAnsi="Avenir Next LT Pro"/>
          <w:sz w:val="20"/>
          <w:szCs w:val="20"/>
        </w:rPr>
      </w:pPr>
      <w:r w:rsidRPr="000F24B3">
        <w:rPr>
          <w:rFonts w:ascii="Avenir Next LT Pro" w:hAnsi="Avenir Next LT Pro"/>
          <w:sz w:val="20"/>
          <w:szCs w:val="20"/>
        </w:rPr>
        <w:t>viii</w:t>
      </w:r>
      <w:r w:rsidR="00C0269A">
        <w:rPr>
          <w:rFonts w:ascii="Avenir Next LT Pro" w:hAnsi="Avenir Next LT Pro"/>
          <w:sz w:val="20"/>
          <w:szCs w:val="20"/>
        </w:rPr>
        <w:t>.</w:t>
      </w:r>
      <w:r w:rsidRPr="000F24B3">
        <w:rPr>
          <w:rFonts w:ascii="Avenir Next LT Pro" w:hAnsi="Avenir Next LT Pro"/>
          <w:sz w:val="20"/>
          <w:szCs w:val="20"/>
        </w:rPr>
        <w:t xml:space="preserve"> a informação sobre a possibilidade de não fornecer o seu consentimento, bem como de ser informado sobre as consequências, em caso de negativa;</w:t>
      </w:r>
    </w:p>
    <w:p w14:paraId="029C26D0" w14:textId="57DFE8BE" w:rsidR="000F24B3" w:rsidRPr="000F24B3" w:rsidRDefault="000F24B3" w:rsidP="000F24B3">
      <w:pPr>
        <w:spacing w:line="312" w:lineRule="auto"/>
        <w:jc w:val="both"/>
        <w:rPr>
          <w:rFonts w:ascii="Avenir Next LT Pro" w:hAnsi="Avenir Next LT Pro"/>
          <w:sz w:val="20"/>
          <w:szCs w:val="20"/>
        </w:rPr>
      </w:pPr>
      <w:r w:rsidRPr="000F24B3">
        <w:rPr>
          <w:rFonts w:ascii="Avenir Next LT Pro" w:hAnsi="Avenir Next LT Pro"/>
          <w:sz w:val="20"/>
          <w:szCs w:val="20"/>
        </w:rPr>
        <w:t>ix</w:t>
      </w:r>
      <w:r w:rsidR="00C0269A">
        <w:rPr>
          <w:rFonts w:ascii="Avenir Next LT Pro" w:hAnsi="Avenir Next LT Pro"/>
          <w:sz w:val="20"/>
          <w:szCs w:val="20"/>
        </w:rPr>
        <w:t>.</w:t>
      </w:r>
      <w:r w:rsidRPr="000F24B3">
        <w:rPr>
          <w:rFonts w:ascii="Avenir Next LT Pro" w:hAnsi="Avenir Next LT Pro"/>
          <w:sz w:val="20"/>
          <w:szCs w:val="20"/>
        </w:rPr>
        <w:t xml:space="preserve"> a revogação do consentimento.</w:t>
      </w:r>
    </w:p>
    <w:p w14:paraId="2B0B1275" w14:textId="77777777" w:rsidR="000F24B3" w:rsidRPr="000F24B3" w:rsidRDefault="000F24B3" w:rsidP="000F24B3">
      <w:pPr>
        <w:spacing w:line="312" w:lineRule="auto"/>
        <w:jc w:val="both"/>
        <w:rPr>
          <w:rFonts w:ascii="Avenir Next LT Pro" w:hAnsi="Avenir Next LT Pro"/>
          <w:sz w:val="20"/>
          <w:szCs w:val="20"/>
        </w:rPr>
      </w:pPr>
      <w:r w:rsidRPr="000F24B3">
        <w:rPr>
          <w:rFonts w:ascii="Avenir Next LT Pro" w:hAnsi="Avenir Next LT Pro"/>
          <w:sz w:val="20"/>
          <w:szCs w:val="20"/>
        </w:rPr>
        <w:t>A BEEFLEX TECNOLOGIA E CORRETORA DE SEGUROS LTDA se coloca à disposição para cumprimento dos direitos dos titulares de dados por meio solicitação do titular a ser enviada pelo endereço de e-mail dpo.be@beflexapp.com.br</w:t>
      </w:r>
      <w:r w:rsidRPr="000F24B3">
        <w:rPr>
          <w:rFonts w:ascii="Avenir Next LT Pro" w:hAnsi="Avenir Next LT Pro"/>
          <w:sz w:val="20"/>
          <w:szCs w:val="20"/>
        </w:rPr>
        <w:tab/>
        <w:t xml:space="preserve">ou telefone (11) 5225-8205. </w:t>
      </w:r>
    </w:p>
    <w:p w14:paraId="59F62851" w14:textId="77777777" w:rsidR="000F24B3" w:rsidRPr="000F24B3" w:rsidRDefault="000F24B3" w:rsidP="000F24B3">
      <w:pPr>
        <w:spacing w:line="312" w:lineRule="auto"/>
        <w:jc w:val="both"/>
        <w:rPr>
          <w:rFonts w:ascii="Avenir Next LT Pro" w:hAnsi="Avenir Next LT Pro"/>
          <w:sz w:val="20"/>
          <w:szCs w:val="20"/>
        </w:rPr>
      </w:pPr>
      <w:r w:rsidRPr="000F24B3">
        <w:rPr>
          <w:rFonts w:ascii="Avenir Next LT Pro" w:hAnsi="Avenir Next LT Pro"/>
          <w:sz w:val="20"/>
          <w:szCs w:val="20"/>
        </w:rPr>
        <w:t>O Usuário fica ciente de que a exclusão das informações essenciais para gestão de sua conta junto à BEEFLEX TECNOLOGIA E CORRETORA DE SEGUROS LTDA implicará no término de seu cadastro, com consequente cancelamento dos serviços então prestados.</w:t>
      </w:r>
    </w:p>
    <w:p w14:paraId="610A3667" w14:textId="74D6EFC1" w:rsidR="000F24B3" w:rsidRPr="000F24B3" w:rsidRDefault="000F24B3" w:rsidP="000F24B3">
      <w:pPr>
        <w:spacing w:line="312" w:lineRule="auto"/>
        <w:jc w:val="both"/>
        <w:rPr>
          <w:rFonts w:ascii="Avenir Next LT Pro" w:hAnsi="Avenir Next LT Pro"/>
          <w:sz w:val="20"/>
          <w:szCs w:val="20"/>
        </w:rPr>
      </w:pPr>
      <w:r w:rsidRPr="000F24B3">
        <w:rPr>
          <w:rFonts w:ascii="Avenir Next LT Pro" w:hAnsi="Avenir Next LT Pro"/>
          <w:sz w:val="20"/>
          <w:szCs w:val="20"/>
        </w:rPr>
        <w:t xml:space="preserve">A BEEFLEX TECNOLOGIA E CORRETORA DE SEGUROS LTDA empreenderá todos os esforços para atender tais pedidos no menor espaço de tempo possível. </w:t>
      </w:r>
    </w:p>
    <w:p w14:paraId="31682359" w14:textId="06478A37" w:rsidR="000F24B3" w:rsidRPr="00BE77F7" w:rsidRDefault="000F24B3" w:rsidP="000F24B3">
      <w:pPr>
        <w:spacing w:line="312" w:lineRule="auto"/>
        <w:jc w:val="both"/>
        <w:rPr>
          <w:rFonts w:ascii="Avenir Next LT Pro" w:hAnsi="Avenir Next LT Pro"/>
          <w:b/>
          <w:bCs/>
          <w:sz w:val="20"/>
          <w:szCs w:val="20"/>
        </w:rPr>
      </w:pPr>
      <w:r w:rsidRPr="00BE77F7">
        <w:rPr>
          <w:rFonts w:ascii="Avenir Next LT Pro" w:hAnsi="Avenir Next LT Pro"/>
          <w:b/>
          <w:bCs/>
          <w:sz w:val="20"/>
          <w:szCs w:val="20"/>
        </w:rPr>
        <w:t>8.</w:t>
      </w:r>
      <w:r w:rsidR="00BE77F7" w:rsidRPr="00BE77F7">
        <w:rPr>
          <w:rFonts w:ascii="Avenir Next LT Pro" w:hAnsi="Avenir Next LT Pro"/>
          <w:b/>
          <w:bCs/>
          <w:sz w:val="20"/>
          <w:szCs w:val="20"/>
        </w:rPr>
        <w:t xml:space="preserve"> </w:t>
      </w:r>
      <w:r w:rsidRPr="00BE77F7">
        <w:rPr>
          <w:rFonts w:ascii="Avenir Next LT Pro" w:hAnsi="Avenir Next LT Pro"/>
          <w:b/>
          <w:bCs/>
          <w:sz w:val="20"/>
          <w:szCs w:val="20"/>
        </w:rPr>
        <w:t>REVISÕES DA POLÍTICA</w:t>
      </w:r>
    </w:p>
    <w:p w14:paraId="20B8D001" w14:textId="77777777" w:rsidR="000F24B3" w:rsidRPr="000F24B3" w:rsidRDefault="000F24B3" w:rsidP="000F24B3">
      <w:pPr>
        <w:spacing w:line="312" w:lineRule="auto"/>
        <w:jc w:val="both"/>
        <w:rPr>
          <w:rFonts w:ascii="Avenir Next LT Pro" w:hAnsi="Avenir Next LT Pro"/>
          <w:sz w:val="20"/>
          <w:szCs w:val="20"/>
        </w:rPr>
      </w:pPr>
      <w:r w:rsidRPr="000F24B3">
        <w:rPr>
          <w:rFonts w:ascii="Avenir Next LT Pro" w:hAnsi="Avenir Next LT Pro"/>
          <w:sz w:val="20"/>
          <w:szCs w:val="20"/>
        </w:rPr>
        <w:t>Caso a BEEFLEX TECNOLOGIA E CORRETORA DE SEGUROS LTDA modifique a presente política, tais alterações serão publicadas de forma visível no site da BEEFLEX TECNOLOGIA E CORRETORA DE SEGUROS LTDA, bem como sempre que possível será informado para o titular de dados.</w:t>
      </w:r>
    </w:p>
    <w:p w14:paraId="2A6B7DC4" w14:textId="0C35B32C" w:rsidR="000F24B3" w:rsidRPr="00BE77F7" w:rsidRDefault="000F24B3" w:rsidP="000F24B3">
      <w:pPr>
        <w:spacing w:line="312" w:lineRule="auto"/>
        <w:jc w:val="both"/>
        <w:rPr>
          <w:rFonts w:ascii="Avenir Next LT Pro" w:hAnsi="Avenir Next LT Pro"/>
          <w:b/>
          <w:bCs/>
          <w:sz w:val="20"/>
          <w:szCs w:val="20"/>
        </w:rPr>
      </w:pPr>
      <w:r w:rsidRPr="00BE77F7">
        <w:rPr>
          <w:rFonts w:ascii="Avenir Next LT Pro" w:hAnsi="Avenir Next LT Pro"/>
          <w:b/>
          <w:bCs/>
          <w:sz w:val="20"/>
          <w:szCs w:val="20"/>
        </w:rPr>
        <w:t>9.</w:t>
      </w:r>
      <w:r w:rsidR="00BE77F7" w:rsidRPr="00BE77F7">
        <w:rPr>
          <w:rFonts w:ascii="Avenir Next LT Pro" w:hAnsi="Avenir Next LT Pro"/>
          <w:b/>
          <w:bCs/>
          <w:sz w:val="20"/>
          <w:szCs w:val="20"/>
        </w:rPr>
        <w:t xml:space="preserve"> </w:t>
      </w:r>
      <w:r w:rsidRPr="00BE77F7">
        <w:rPr>
          <w:rFonts w:ascii="Avenir Next LT Pro" w:hAnsi="Avenir Next LT Pro"/>
          <w:b/>
          <w:bCs/>
          <w:sz w:val="20"/>
          <w:szCs w:val="20"/>
        </w:rPr>
        <w:t>COOKIES</w:t>
      </w:r>
    </w:p>
    <w:p w14:paraId="25538DAD" w14:textId="77777777" w:rsidR="000F24B3" w:rsidRPr="000F24B3" w:rsidRDefault="000F24B3" w:rsidP="000F24B3">
      <w:pPr>
        <w:spacing w:line="312" w:lineRule="auto"/>
        <w:jc w:val="both"/>
        <w:rPr>
          <w:rFonts w:ascii="Avenir Next LT Pro" w:hAnsi="Avenir Next LT Pro"/>
          <w:sz w:val="20"/>
          <w:szCs w:val="20"/>
        </w:rPr>
      </w:pPr>
      <w:r w:rsidRPr="000F24B3">
        <w:rPr>
          <w:rFonts w:ascii="Avenir Next LT Pro" w:hAnsi="Avenir Next LT Pro"/>
          <w:sz w:val="20"/>
          <w:szCs w:val="20"/>
        </w:rPr>
        <w:t>Cookies são arquivos ou informações que podem ser armazenadas em seus dispositivos, quando você visita as Páginas da BEEFLEX TECNOLOGIA E CORRETORA DE SEGUROS LTDA. Geralmente, um cookie contém o nome do site que o originou, seu tempo de vida e um valor, que é gerado aleatoriamente.</w:t>
      </w:r>
    </w:p>
    <w:p w14:paraId="69625F78" w14:textId="77777777" w:rsidR="000F24B3" w:rsidRPr="000F24B3" w:rsidRDefault="000F24B3" w:rsidP="000F24B3">
      <w:pPr>
        <w:spacing w:line="312" w:lineRule="auto"/>
        <w:jc w:val="both"/>
        <w:rPr>
          <w:rFonts w:ascii="Avenir Next LT Pro" w:hAnsi="Avenir Next LT Pro"/>
          <w:sz w:val="20"/>
          <w:szCs w:val="20"/>
        </w:rPr>
      </w:pPr>
      <w:r w:rsidRPr="000F24B3">
        <w:rPr>
          <w:rFonts w:ascii="Avenir Next LT Pro" w:hAnsi="Avenir Next LT Pro"/>
          <w:sz w:val="20"/>
          <w:szCs w:val="20"/>
        </w:rPr>
        <w:t>A BEEFLEX TECNOLOGIA E CORRETORA DE SEGUROS LTDA utiliza cookies para facilitar o uso e melhor adaptar as Páginas aos seus interesses e necessidades, bem como para compilarmos informações sobre a utilização de nossos sites e serviços, auxiliando a melhorar suas estruturas e seus conteúdos. Os cookies também podem ser utilizados para acelerar suas atividades e experiências futuras nas Páginas.</w:t>
      </w:r>
    </w:p>
    <w:p w14:paraId="6FCDB94D" w14:textId="77777777" w:rsidR="000F24B3" w:rsidRPr="000F24B3" w:rsidRDefault="000F24B3" w:rsidP="000F24B3">
      <w:pPr>
        <w:spacing w:line="312" w:lineRule="auto"/>
        <w:jc w:val="both"/>
        <w:rPr>
          <w:rFonts w:ascii="Avenir Next LT Pro" w:hAnsi="Avenir Next LT Pro"/>
          <w:sz w:val="20"/>
          <w:szCs w:val="20"/>
        </w:rPr>
      </w:pPr>
      <w:r w:rsidRPr="000F24B3">
        <w:rPr>
          <w:rFonts w:ascii="Avenir Next LT Pro" w:hAnsi="Avenir Next LT Pro"/>
          <w:sz w:val="20"/>
          <w:szCs w:val="20"/>
        </w:rPr>
        <w:lastRenderedPageBreak/>
        <w:t>Ainda, esses cookies podem ser utilizados para indicar às Páginas da BEEFLEX TECNOLOGIA E CORRETORA DE SEGUROS LTDA os sites que o Usuário visitou.</w:t>
      </w:r>
    </w:p>
    <w:tbl>
      <w:tblPr>
        <w:tblStyle w:val="TableNormal1"/>
        <w:tblW w:w="9630" w:type="dxa"/>
        <w:tblInd w:w="-56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00A2FF"/>
        <w:tblLayout w:type="fixed"/>
        <w:tblLook w:val="04A0" w:firstRow="1" w:lastRow="0" w:firstColumn="1" w:lastColumn="0" w:noHBand="0" w:noVBand="1"/>
      </w:tblPr>
      <w:tblGrid>
        <w:gridCol w:w="3006"/>
        <w:gridCol w:w="6624"/>
      </w:tblGrid>
      <w:tr w:rsidR="00BE77F7" w:rsidRPr="00BE77F7" w14:paraId="2F6E3BEA" w14:textId="77777777" w:rsidTr="00526C3A">
        <w:trPr>
          <w:trHeight w:val="300"/>
          <w:tblHeader/>
        </w:trPr>
        <w:tc>
          <w:tcPr>
            <w:tcW w:w="300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hideMark/>
          </w:tcPr>
          <w:p w14:paraId="26AF79E6" w14:textId="77777777" w:rsidR="00BE77F7" w:rsidRPr="00BE77F7" w:rsidRDefault="00BE77F7" w:rsidP="00526C3A">
            <w:pPr>
              <w:rPr>
                <w:rFonts w:ascii="Avenir Next LT Pro" w:hAnsi="Avenir Next LT Pro"/>
                <w:b/>
                <w:bCs/>
                <w:color w:val="000000"/>
                <w:u w:color="000000"/>
                <w14:textOutline w14:w="12700" w14:cap="flat" w14:cmpd="sng" w14:algn="ctr">
                  <w14:noFill/>
                  <w14:prstDash w14:val="solid"/>
                  <w14:miter w14:lim="100000"/>
                </w14:textOutline>
              </w:rPr>
            </w:pPr>
            <w:r w:rsidRPr="00BE77F7">
              <w:rPr>
                <w:rFonts w:ascii="Avenir Next LT Pro" w:hAnsi="Avenir Next LT Pro"/>
                <w:b/>
                <w:bCs/>
                <w:color w:val="000000"/>
                <w:u w:color="000000"/>
                <w14:textOutline w14:w="12700" w14:cap="flat" w14:cmpd="sng" w14:algn="ctr">
                  <w14:noFill/>
                  <w14:prstDash w14:val="solid"/>
                  <w14:miter w14:lim="100000"/>
                </w14:textOutline>
              </w:rPr>
              <w:t>Tipos de cookies</w:t>
            </w:r>
          </w:p>
        </w:tc>
        <w:tc>
          <w:tcPr>
            <w:tcW w:w="6624"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hideMark/>
          </w:tcPr>
          <w:p w14:paraId="34E4250D" w14:textId="77777777" w:rsidR="00BE77F7" w:rsidRPr="00BE77F7" w:rsidRDefault="00BE77F7" w:rsidP="00526C3A">
            <w:pPr>
              <w:rPr>
                <w:rFonts w:ascii="Avenir Next LT Pro" w:hAnsi="Avenir Next LT Pro"/>
                <w:b/>
                <w:bCs/>
                <w:color w:val="000000"/>
                <w:u w:color="000000"/>
                <w14:textOutline w14:w="12700" w14:cap="flat" w14:cmpd="sng" w14:algn="ctr">
                  <w14:noFill/>
                  <w14:prstDash w14:val="solid"/>
                  <w14:miter w14:lim="100000"/>
                </w14:textOutline>
              </w:rPr>
            </w:pPr>
            <w:r w:rsidRPr="00BE77F7">
              <w:rPr>
                <w:rFonts w:ascii="Avenir Next LT Pro" w:hAnsi="Avenir Next LT Pro"/>
                <w:b/>
                <w:bCs/>
                <w:color w:val="000000"/>
                <w:u w:color="000000"/>
                <w14:textOutline w14:w="12700" w14:cap="flat" w14:cmpd="sng" w14:algn="ctr">
                  <w14:noFill/>
                  <w14:prstDash w14:val="solid"/>
                  <w14:miter w14:lim="100000"/>
                </w14:textOutline>
              </w:rPr>
              <w:t xml:space="preserve">O que eles fazem? </w:t>
            </w:r>
          </w:p>
        </w:tc>
      </w:tr>
      <w:tr w:rsidR="00BE77F7" w:rsidRPr="00BE77F7" w14:paraId="188E0AF4" w14:textId="77777777" w:rsidTr="00526C3A">
        <w:trPr>
          <w:trHeight w:val="978"/>
        </w:trPr>
        <w:tc>
          <w:tcPr>
            <w:tcW w:w="3006"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hideMark/>
          </w:tcPr>
          <w:p w14:paraId="32FD51D5" w14:textId="77777777" w:rsidR="00BE77F7" w:rsidRPr="00BE77F7" w:rsidRDefault="00BE77F7" w:rsidP="00526C3A">
            <w:pPr>
              <w:rPr>
                <w:rFonts w:ascii="Avenir Next LT Pro" w:hAnsi="Avenir Next LT Pro"/>
                <w:b/>
                <w:bCs/>
                <w:color w:val="000000"/>
                <w:u w:color="000000"/>
                <w14:textOutline w14:w="12700" w14:cap="flat" w14:cmpd="sng" w14:algn="ctr">
                  <w14:noFill/>
                  <w14:prstDash w14:val="solid"/>
                  <w14:miter w14:lim="100000"/>
                </w14:textOutline>
              </w:rPr>
            </w:pPr>
            <w:r w:rsidRPr="00BE77F7">
              <w:rPr>
                <w:rFonts w:ascii="Avenir Next LT Pro" w:hAnsi="Avenir Next LT Pro"/>
                <w:b/>
                <w:bCs/>
                <w:color w:val="000000"/>
                <w:u w:color="000000"/>
                <w14:textOutline w14:w="12700" w14:cap="flat" w14:cmpd="sng" w14:algn="ctr">
                  <w14:noFill/>
                  <w14:prstDash w14:val="solid"/>
                  <w14:miter w14:lim="100000"/>
                </w14:textOutline>
              </w:rPr>
              <w:t>Necessários</w:t>
            </w:r>
          </w:p>
        </w:tc>
        <w:tc>
          <w:tcPr>
            <w:tcW w:w="6624"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3B391958" w14:textId="77777777" w:rsidR="00BE77F7" w:rsidRPr="00BE77F7" w:rsidRDefault="00BE77F7" w:rsidP="00526C3A">
            <w:pPr>
              <w:rPr>
                <w:rFonts w:ascii="Avenir Next LT Pro" w:eastAsia="Helvetica Neue" w:hAnsi="Avenir Next LT Pro"/>
                <w:color w:val="000000"/>
                <w:u w:color="000000"/>
                <w14:textOutline w14:w="12700" w14:cap="flat" w14:cmpd="sng" w14:algn="ctr">
                  <w14:noFill/>
                  <w14:prstDash w14:val="solid"/>
                  <w14:miter w14:lim="100000"/>
                </w14:textOutline>
              </w:rPr>
            </w:pPr>
            <w:r w:rsidRPr="00BE77F7">
              <w:rPr>
                <w:rFonts w:ascii="Avenir Next LT Pro" w:eastAsia="Helvetica Neue" w:hAnsi="Avenir Next LT Pro"/>
                <w:color w:val="000000"/>
                <w:u w:color="000000"/>
                <w14:textOutline w14:w="12700" w14:cap="flat" w14:cmpd="sng" w14:algn="ctr">
                  <w14:noFill/>
                  <w14:prstDash w14:val="solid"/>
                  <w14:miter w14:lim="100000"/>
                </w14:textOutline>
              </w:rPr>
              <w:t>Esses cookies nos ajudam a entender como os visitantes interagem com as Páginas da BEEFLEX TECNOLOGIA E CORRETORA DE SEGUROS LTDA, fornecendo informações sobre as áreas visitadas, o tempo de visita ao site e quaisquer problemas encontrados, como mensagens de erro.</w:t>
            </w:r>
          </w:p>
        </w:tc>
      </w:tr>
      <w:tr w:rsidR="00BE77F7" w:rsidRPr="00BE77F7" w14:paraId="07A387EA" w14:textId="77777777" w:rsidTr="00526C3A">
        <w:trPr>
          <w:trHeight w:val="730"/>
        </w:trPr>
        <w:tc>
          <w:tcPr>
            <w:tcW w:w="3006"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hideMark/>
          </w:tcPr>
          <w:p w14:paraId="1C46FF25" w14:textId="77777777" w:rsidR="00BE77F7" w:rsidRPr="00BE77F7" w:rsidRDefault="00BE77F7" w:rsidP="00526C3A">
            <w:pPr>
              <w:rPr>
                <w:rFonts w:ascii="Avenir Next LT Pro" w:hAnsi="Avenir Next LT Pro"/>
                <w:b/>
                <w:bCs/>
                <w:color w:val="000000"/>
                <w:u w:color="000000"/>
                <w14:textOutline w14:w="12700" w14:cap="flat" w14:cmpd="sng" w14:algn="ctr">
                  <w14:noFill/>
                  <w14:prstDash w14:val="solid"/>
                  <w14:miter w14:lim="100000"/>
                </w14:textOutline>
              </w:rPr>
            </w:pPr>
            <w:r w:rsidRPr="00BE77F7">
              <w:rPr>
                <w:rFonts w:ascii="Avenir Next LT Pro" w:hAnsi="Avenir Next LT Pro"/>
                <w:b/>
                <w:bCs/>
                <w:color w:val="000000"/>
                <w:u w:color="000000"/>
                <w14:textOutline w14:w="12700" w14:cap="flat" w14:cmpd="sng" w14:algn="ctr">
                  <w14:noFill/>
                  <w14:prstDash w14:val="solid"/>
                  <w14:miter w14:lim="100000"/>
                </w14:textOutline>
              </w:rPr>
              <w:t>Funcionais</w:t>
            </w:r>
          </w:p>
        </w:tc>
        <w:tc>
          <w:tcPr>
            <w:tcW w:w="6624"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hideMark/>
          </w:tcPr>
          <w:p w14:paraId="6AB6F360" w14:textId="77777777" w:rsidR="00BE77F7" w:rsidRPr="00BE77F7" w:rsidRDefault="00BE77F7" w:rsidP="00526C3A">
            <w:pPr>
              <w:rPr>
                <w:rFonts w:ascii="Avenir Next LT Pro" w:eastAsia="Helvetica Neue" w:hAnsi="Avenir Next LT Pro"/>
                <w:color w:val="000000"/>
                <w:u w:color="000000"/>
                <w14:textOutline w14:w="12700" w14:cap="flat" w14:cmpd="sng" w14:algn="ctr">
                  <w14:noFill/>
                  <w14:prstDash w14:val="solid"/>
                  <w14:miter w14:lim="100000"/>
                </w14:textOutline>
              </w:rPr>
            </w:pPr>
            <w:r w:rsidRPr="00BE77F7">
              <w:rPr>
                <w:rFonts w:ascii="Avenir Next LT Pro" w:eastAsia="Helvetica Neue" w:hAnsi="Avenir Next LT Pro"/>
                <w:color w:val="000000"/>
                <w:u w:color="000000"/>
                <w14:textOutline w14:w="12700" w14:cap="flat" w14:cmpd="sng" w14:algn="ctr">
                  <w14:noFill/>
                  <w14:prstDash w14:val="solid"/>
                  <w14:miter w14:lim="100000"/>
                </w14:textOutline>
              </w:rPr>
              <w:t> Esses cookies permitem que as Páginas da BEEFLEX TECNOLOGIA E CORRETORA DE SEGUROS LTDA se lembrem de suas escolhas, para proporcionar uma experiência mais personalizada.</w:t>
            </w:r>
          </w:p>
        </w:tc>
      </w:tr>
      <w:tr w:rsidR="00BE77F7" w:rsidRPr="00BE77F7" w14:paraId="146094C4" w14:textId="77777777" w:rsidTr="00526C3A">
        <w:trPr>
          <w:trHeight w:val="1690"/>
        </w:trPr>
        <w:tc>
          <w:tcPr>
            <w:tcW w:w="3006"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hideMark/>
          </w:tcPr>
          <w:p w14:paraId="27A1CDE9" w14:textId="77777777" w:rsidR="00BE77F7" w:rsidRPr="00BE77F7" w:rsidRDefault="00BE77F7" w:rsidP="00526C3A">
            <w:pPr>
              <w:rPr>
                <w:rFonts w:ascii="Avenir Next LT Pro" w:hAnsi="Avenir Next LT Pro"/>
                <w:b/>
                <w:bCs/>
                <w:color w:val="000000"/>
                <w:u w:color="000000"/>
                <w14:textOutline w14:w="12700" w14:cap="flat" w14:cmpd="sng" w14:algn="ctr">
                  <w14:noFill/>
                  <w14:prstDash w14:val="solid"/>
                  <w14:miter w14:lim="100000"/>
                </w14:textOutline>
              </w:rPr>
            </w:pPr>
            <w:r w:rsidRPr="00BE77F7">
              <w:rPr>
                <w:rFonts w:ascii="Avenir Next LT Pro" w:hAnsi="Avenir Next LT Pro"/>
                <w:b/>
                <w:bCs/>
                <w:color w:val="000000"/>
                <w:u w:color="000000"/>
                <w14:textOutline w14:w="12700" w14:cap="flat" w14:cmpd="sng" w14:algn="ctr">
                  <w14:noFill/>
                  <w14:prstDash w14:val="solid"/>
                  <w14:miter w14:lim="100000"/>
                </w14:textOutline>
              </w:rPr>
              <w:t>Marketing</w:t>
            </w:r>
          </w:p>
        </w:tc>
        <w:tc>
          <w:tcPr>
            <w:tcW w:w="662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05653C70" w14:textId="77777777" w:rsidR="00BE77F7" w:rsidRPr="00BE77F7" w:rsidRDefault="00BE77F7" w:rsidP="00526C3A">
            <w:pPr>
              <w:rPr>
                <w:rFonts w:ascii="Avenir Next LT Pro" w:eastAsia="Helvetica Neue" w:hAnsi="Avenir Next LT Pro"/>
                <w:color w:val="000000"/>
                <w:u w:color="000000"/>
                <w14:textOutline w14:w="12700" w14:cap="flat" w14:cmpd="sng" w14:algn="ctr">
                  <w14:noFill/>
                  <w14:prstDash w14:val="solid"/>
                  <w14:miter w14:lim="100000"/>
                </w14:textOutline>
              </w:rPr>
            </w:pPr>
            <w:r w:rsidRPr="00BE77F7">
              <w:rPr>
                <w:rFonts w:ascii="Avenir Next LT Pro" w:eastAsia="Helvetica Neue" w:hAnsi="Avenir Next LT Pro"/>
                <w:color w:val="000000"/>
                <w:u w:color="000000"/>
                <w14:textOutline w14:w="12700" w14:cap="flat" w14:cmpd="sng" w14:algn="ctr">
                  <w14:noFill/>
                  <w14:prstDash w14:val="solid"/>
                  <w14:miter w14:lim="100000"/>
                </w14:textOutline>
              </w:rPr>
              <w:t>Esses cookies são utilizados para fornecer mais conteúdo relevante e do interesse dos Usuários. Podem ser utilizados para apresentar publicidade mais direcionada ao usuário. Também, permitem a medição da eficácia de uma campanha publicitária da BEEFLEX TECNOLOGIA E CORRETORA DE SEGUROS LTDA.</w:t>
            </w:r>
          </w:p>
          <w:p w14:paraId="17CC5188" w14:textId="77777777" w:rsidR="00BE77F7" w:rsidRPr="00BE77F7" w:rsidRDefault="00BE77F7" w:rsidP="00526C3A">
            <w:pPr>
              <w:rPr>
                <w:rFonts w:ascii="Avenir Next LT Pro" w:eastAsia="Helvetica Neue" w:hAnsi="Avenir Next LT Pro"/>
                <w:color w:val="000000"/>
                <w:u w:color="000000"/>
                <w14:textOutline w14:w="12700" w14:cap="flat" w14:cmpd="sng" w14:algn="ctr">
                  <w14:noFill/>
                  <w14:prstDash w14:val="solid"/>
                  <w14:miter w14:lim="100000"/>
                </w14:textOutline>
              </w:rPr>
            </w:pPr>
            <w:r w:rsidRPr="00BE77F7">
              <w:rPr>
                <w:rFonts w:ascii="Avenir Next LT Pro" w:eastAsia="Helvetica Neue" w:hAnsi="Avenir Next LT Pro"/>
                <w:color w:val="000000"/>
                <w:u w:color="000000"/>
                <w14:textOutline w14:w="12700" w14:cap="flat" w14:cmpd="sng" w14:algn="ctr">
                  <w14:noFill/>
                  <w14:prstDash w14:val="solid"/>
                  <w14:miter w14:lim="100000"/>
                </w14:textOutline>
              </w:rPr>
              <w:t>Ainda, esses cookies podem ser utilizados para indicar às Páginas da BEEFLEX TECNOLOGIA E CORRETORA DE SEGUROS LTDA os sites que o Usuário visitou.</w:t>
            </w:r>
          </w:p>
        </w:tc>
      </w:tr>
    </w:tbl>
    <w:p w14:paraId="2F779308" w14:textId="77777777" w:rsidR="000F24B3" w:rsidRPr="000F24B3" w:rsidRDefault="000F24B3" w:rsidP="000F24B3">
      <w:pPr>
        <w:spacing w:line="312" w:lineRule="auto"/>
        <w:jc w:val="both"/>
        <w:rPr>
          <w:rFonts w:ascii="Avenir Next LT Pro" w:hAnsi="Avenir Next LT Pro"/>
          <w:sz w:val="20"/>
          <w:szCs w:val="20"/>
        </w:rPr>
      </w:pPr>
    </w:p>
    <w:p w14:paraId="195056C0" w14:textId="77777777" w:rsidR="000F24B3" w:rsidRPr="000F24B3" w:rsidRDefault="000F24B3" w:rsidP="000F24B3">
      <w:pPr>
        <w:spacing w:line="312" w:lineRule="auto"/>
        <w:jc w:val="both"/>
        <w:rPr>
          <w:rFonts w:ascii="Avenir Next LT Pro" w:hAnsi="Avenir Next LT Pro"/>
          <w:sz w:val="20"/>
          <w:szCs w:val="20"/>
        </w:rPr>
      </w:pPr>
      <w:r w:rsidRPr="000F24B3">
        <w:rPr>
          <w:rFonts w:ascii="Avenir Next LT Pro" w:hAnsi="Avenir Next LT Pro"/>
          <w:sz w:val="20"/>
          <w:szCs w:val="20"/>
        </w:rPr>
        <w:t>Após o Usuário consentir para a utilização de cookies, quando do uso das Páginas da BEEFLEX TECNOLOGIA E CORRETORA DE SEGUROS LTDA, a BEEFLEX TECNOLOGIA E CORRETORA DE SEGUROS LTDA armazenará um cookie em seu dispositivo para lembrar disso na próxima sessão.</w:t>
      </w:r>
    </w:p>
    <w:p w14:paraId="7D825D26" w14:textId="77777777" w:rsidR="000F24B3" w:rsidRPr="000F24B3" w:rsidRDefault="000F24B3" w:rsidP="000F24B3">
      <w:pPr>
        <w:spacing w:line="312" w:lineRule="auto"/>
        <w:jc w:val="both"/>
        <w:rPr>
          <w:rFonts w:ascii="Avenir Next LT Pro" w:hAnsi="Avenir Next LT Pro"/>
          <w:sz w:val="20"/>
          <w:szCs w:val="20"/>
        </w:rPr>
      </w:pPr>
      <w:r w:rsidRPr="000F24B3">
        <w:rPr>
          <w:rFonts w:ascii="Avenir Next LT Pro" w:hAnsi="Avenir Next LT Pro"/>
          <w:sz w:val="20"/>
          <w:szCs w:val="20"/>
        </w:rPr>
        <w:t>A qualquer momento, o Usuário poderá revogar seu consentimento quanto aos cookies, pelo que deverá apagar os cookies das Páginas da BEEFLEX TECNOLOGIA E CORRETORA DE SEGUROS LTDA utilizando as configurações de seu navegador de preferência. Para mais informações sobre como proceder em relação à gestão dos cookies nos navegadores:</w:t>
      </w:r>
    </w:p>
    <w:p w14:paraId="0D3C77DD" w14:textId="6B0A6E97" w:rsidR="000F24B3" w:rsidRPr="0021794F" w:rsidRDefault="000F24B3" w:rsidP="0021794F">
      <w:pPr>
        <w:pStyle w:val="PargrafodaLista"/>
        <w:numPr>
          <w:ilvl w:val="0"/>
          <w:numId w:val="1"/>
        </w:numPr>
        <w:spacing w:line="312" w:lineRule="auto"/>
        <w:jc w:val="both"/>
        <w:rPr>
          <w:rFonts w:ascii="Avenir Next LT Pro" w:hAnsi="Avenir Next LT Pro"/>
          <w:sz w:val="20"/>
          <w:szCs w:val="20"/>
        </w:rPr>
      </w:pPr>
      <w:r w:rsidRPr="0021794F">
        <w:rPr>
          <w:rFonts w:ascii="Avenir Next LT Pro" w:hAnsi="Avenir Next LT Pro"/>
          <w:sz w:val="20"/>
          <w:szCs w:val="20"/>
        </w:rPr>
        <w:t>Internet Explorer: https://support.microsoft.com/pt-br/help/17442/windows-internetexplorer-delete-manage-cookies</w:t>
      </w:r>
    </w:p>
    <w:p w14:paraId="63CF12E7" w14:textId="0CACA17B" w:rsidR="000F24B3" w:rsidRPr="0021794F" w:rsidRDefault="000F24B3" w:rsidP="0021794F">
      <w:pPr>
        <w:pStyle w:val="PargrafodaLista"/>
        <w:numPr>
          <w:ilvl w:val="0"/>
          <w:numId w:val="1"/>
        </w:numPr>
        <w:spacing w:line="312" w:lineRule="auto"/>
        <w:jc w:val="both"/>
        <w:rPr>
          <w:rFonts w:ascii="Avenir Next LT Pro" w:hAnsi="Avenir Next LT Pro"/>
          <w:sz w:val="20"/>
          <w:szCs w:val="20"/>
        </w:rPr>
      </w:pPr>
      <w:r w:rsidRPr="0021794F">
        <w:rPr>
          <w:rFonts w:ascii="Avenir Next LT Pro" w:hAnsi="Avenir Next LT Pro"/>
          <w:sz w:val="20"/>
          <w:szCs w:val="20"/>
        </w:rPr>
        <w:t>Mozilla Firefox: https://support.mozilla.org/pt-BR/kb/ative-e-desative-os-cookies-queos-sites-usam</w:t>
      </w:r>
    </w:p>
    <w:p w14:paraId="1A151BE9" w14:textId="1C4B3D3F" w:rsidR="000F24B3" w:rsidRPr="0021794F" w:rsidRDefault="000F24B3" w:rsidP="0021794F">
      <w:pPr>
        <w:pStyle w:val="PargrafodaLista"/>
        <w:numPr>
          <w:ilvl w:val="0"/>
          <w:numId w:val="1"/>
        </w:numPr>
        <w:spacing w:line="312" w:lineRule="auto"/>
        <w:jc w:val="both"/>
        <w:rPr>
          <w:rFonts w:ascii="Avenir Next LT Pro" w:hAnsi="Avenir Next LT Pro"/>
          <w:sz w:val="20"/>
          <w:szCs w:val="20"/>
        </w:rPr>
      </w:pPr>
      <w:r w:rsidRPr="0021794F">
        <w:rPr>
          <w:rFonts w:ascii="Avenir Next LT Pro" w:hAnsi="Avenir Next LT Pro"/>
          <w:sz w:val="20"/>
          <w:szCs w:val="20"/>
        </w:rPr>
        <w:t>Google Chrome: https://support.google.com/accounts/answer/61416?co=GENIE.Platform%3DDesktop&amp; hl=pt-BR</w:t>
      </w:r>
    </w:p>
    <w:p w14:paraId="36DC7404" w14:textId="0442FBD0" w:rsidR="000F24B3" w:rsidRPr="0021794F" w:rsidRDefault="000F24B3" w:rsidP="0021794F">
      <w:pPr>
        <w:pStyle w:val="PargrafodaLista"/>
        <w:numPr>
          <w:ilvl w:val="0"/>
          <w:numId w:val="1"/>
        </w:numPr>
        <w:spacing w:line="312" w:lineRule="auto"/>
        <w:jc w:val="both"/>
        <w:rPr>
          <w:rFonts w:ascii="Avenir Next LT Pro" w:hAnsi="Avenir Next LT Pro"/>
          <w:sz w:val="20"/>
          <w:szCs w:val="20"/>
        </w:rPr>
      </w:pPr>
      <w:r w:rsidRPr="0021794F">
        <w:rPr>
          <w:rFonts w:ascii="Avenir Next LT Pro" w:hAnsi="Avenir Next LT Pro"/>
          <w:sz w:val="20"/>
          <w:szCs w:val="20"/>
        </w:rPr>
        <w:t>Safari: https://support.apple.com/pt-br/guide/safari/sfri11471/mac</w:t>
      </w:r>
    </w:p>
    <w:p w14:paraId="4BE52B27" w14:textId="77777777" w:rsidR="000F24B3" w:rsidRPr="000F24B3" w:rsidRDefault="000F24B3" w:rsidP="000F24B3">
      <w:pPr>
        <w:spacing w:line="312" w:lineRule="auto"/>
        <w:jc w:val="both"/>
        <w:rPr>
          <w:rFonts w:ascii="Avenir Next LT Pro" w:hAnsi="Avenir Next LT Pro"/>
          <w:sz w:val="20"/>
          <w:szCs w:val="20"/>
        </w:rPr>
      </w:pPr>
      <w:r w:rsidRPr="000F24B3">
        <w:rPr>
          <w:rFonts w:ascii="Avenir Next LT Pro" w:hAnsi="Avenir Next LT Pro"/>
          <w:sz w:val="20"/>
          <w:szCs w:val="20"/>
        </w:rPr>
        <w:t>Por fim, lembramos que, caso o Usuário não aceite alguns cookies das Páginas da BEEFLEX TECNOLOGIA E CORRETORA DE SEGUROS LTDA, certos serviços poderão não funcionar de maneira ideal.</w:t>
      </w:r>
    </w:p>
    <w:p w14:paraId="31B567DC" w14:textId="77777777" w:rsidR="000F24B3" w:rsidRPr="000F24B3" w:rsidRDefault="000F24B3" w:rsidP="000F24B3">
      <w:pPr>
        <w:spacing w:line="312" w:lineRule="auto"/>
        <w:jc w:val="both"/>
        <w:rPr>
          <w:rFonts w:ascii="Avenir Next LT Pro" w:hAnsi="Avenir Next LT Pro"/>
          <w:sz w:val="20"/>
          <w:szCs w:val="20"/>
        </w:rPr>
      </w:pPr>
    </w:p>
    <w:p w14:paraId="175E43F5" w14:textId="0309D755" w:rsidR="000F24B3" w:rsidRPr="0021794F" w:rsidRDefault="000F24B3" w:rsidP="000F24B3">
      <w:pPr>
        <w:spacing w:line="312" w:lineRule="auto"/>
        <w:jc w:val="both"/>
        <w:rPr>
          <w:rFonts w:ascii="Avenir Next LT Pro" w:hAnsi="Avenir Next LT Pro"/>
          <w:b/>
          <w:bCs/>
          <w:sz w:val="20"/>
          <w:szCs w:val="20"/>
        </w:rPr>
      </w:pPr>
      <w:r w:rsidRPr="0021794F">
        <w:rPr>
          <w:rFonts w:ascii="Avenir Next LT Pro" w:hAnsi="Avenir Next LT Pro"/>
          <w:b/>
          <w:bCs/>
          <w:sz w:val="20"/>
          <w:szCs w:val="20"/>
        </w:rPr>
        <w:lastRenderedPageBreak/>
        <w:t>10.</w:t>
      </w:r>
      <w:r w:rsidR="0021794F" w:rsidRPr="0021794F">
        <w:rPr>
          <w:rFonts w:ascii="Avenir Next LT Pro" w:hAnsi="Avenir Next LT Pro"/>
          <w:b/>
          <w:bCs/>
          <w:sz w:val="20"/>
          <w:szCs w:val="20"/>
        </w:rPr>
        <w:t xml:space="preserve"> </w:t>
      </w:r>
      <w:r w:rsidRPr="0021794F">
        <w:rPr>
          <w:rFonts w:ascii="Avenir Next LT Pro" w:hAnsi="Avenir Next LT Pro"/>
          <w:b/>
          <w:bCs/>
          <w:sz w:val="20"/>
          <w:szCs w:val="20"/>
        </w:rPr>
        <w:t>CONTATO</w:t>
      </w:r>
    </w:p>
    <w:p w14:paraId="1661CA19" w14:textId="77777777" w:rsidR="000F24B3" w:rsidRPr="000F24B3" w:rsidRDefault="000F24B3" w:rsidP="000F24B3">
      <w:pPr>
        <w:spacing w:line="312" w:lineRule="auto"/>
        <w:jc w:val="both"/>
        <w:rPr>
          <w:rFonts w:ascii="Avenir Next LT Pro" w:hAnsi="Avenir Next LT Pro"/>
          <w:sz w:val="20"/>
          <w:szCs w:val="20"/>
        </w:rPr>
      </w:pPr>
      <w:r w:rsidRPr="000F24B3">
        <w:rPr>
          <w:rFonts w:ascii="Avenir Next LT Pro" w:hAnsi="Avenir Next LT Pro"/>
          <w:sz w:val="20"/>
          <w:szCs w:val="20"/>
        </w:rPr>
        <w:t>A BEEFLEX TECNOLOGIA E CORRETORA DE SEGUROS LTDA se coloca à disposição para solução de quaisquer dúvidas ou solicitações dos titulares de dados pelo endereço de e-mail dpo.be@beflexapp.com.br ou telefone (11) 5225-8205.</w:t>
      </w:r>
    </w:p>
    <w:p w14:paraId="5CE72252" w14:textId="15744B20" w:rsidR="000F24B3" w:rsidRPr="0021794F" w:rsidRDefault="000F24B3" w:rsidP="000F24B3">
      <w:pPr>
        <w:spacing w:line="312" w:lineRule="auto"/>
        <w:jc w:val="both"/>
        <w:rPr>
          <w:rFonts w:ascii="Avenir Next LT Pro" w:hAnsi="Avenir Next LT Pro"/>
          <w:b/>
          <w:bCs/>
          <w:sz w:val="20"/>
          <w:szCs w:val="20"/>
        </w:rPr>
      </w:pPr>
      <w:r w:rsidRPr="0021794F">
        <w:rPr>
          <w:rFonts w:ascii="Avenir Next LT Pro" w:hAnsi="Avenir Next LT Pro"/>
          <w:b/>
          <w:bCs/>
          <w:sz w:val="20"/>
          <w:szCs w:val="20"/>
        </w:rPr>
        <w:t>11.</w:t>
      </w:r>
      <w:r w:rsidR="0021794F" w:rsidRPr="0021794F">
        <w:rPr>
          <w:rFonts w:ascii="Avenir Next LT Pro" w:hAnsi="Avenir Next LT Pro"/>
          <w:b/>
          <w:bCs/>
          <w:sz w:val="20"/>
          <w:szCs w:val="20"/>
        </w:rPr>
        <w:t xml:space="preserve"> </w:t>
      </w:r>
      <w:r w:rsidRPr="0021794F">
        <w:rPr>
          <w:rFonts w:ascii="Avenir Next LT Pro" w:hAnsi="Avenir Next LT Pro"/>
          <w:b/>
          <w:bCs/>
          <w:sz w:val="20"/>
          <w:szCs w:val="20"/>
        </w:rPr>
        <w:t>FORO DE ELEIÇÃO E LEGISLAÇÃO</w:t>
      </w:r>
    </w:p>
    <w:p w14:paraId="227C761E" w14:textId="77777777" w:rsidR="000F24B3" w:rsidRPr="000F24B3" w:rsidRDefault="000F24B3" w:rsidP="000F24B3">
      <w:pPr>
        <w:spacing w:line="312" w:lineRule="auto"/>
        <w:jc w:val="both"/>
        <w:rPr>
          <w:rFonts w:ascii="Avenir Next LT Pro" w:hAnsi="Avenir Next LT Pro"/>
          <w:sz w:val="20"/>
          <w:szCs w:val="20"/>
        </w:rPr>
      </w:pPr>
      <w:r w:rsidRPr="000F24B3">
        <w:rPr>
          <w:rFonts w:ascii="Avenir Next LT Pro" w:hAnsi="Avenir Next LT Pro"/>
          <w:sz w:val="20"/>
          <w:szCs w:val="20"/>
        </w:rPr>
        <w:t>Esta Política será regida, interpretada e executada de acordo com as Leis da República Federativa do Brasil, especialmente a Lei nº 13.709/2018, independentemente das Leis de outros estados ou Países, sendo competente o foro de domicílio do Usuário para dirimir qualquer dúvida decorrente deste documento.</w:t>
      </w:r>
    </w:p>
    <w:p w14:paraId="17437588" w14:textId="77777777" w:rsidR="000F24B3" w:rsidRPr="000F24B3" w:rsidRDefault="000F24B3" w:rsidP="000F24B3">
      <w:pPr>
        <w:spacing w:line="312" w:lineRule="auto"/>
        <w:jc w:val="both"/>
        <w:rPr>
          <w:rFonts w:ascii="Avenir Next LT Pro" w:hAnsi="Avenir Next LT Pro"/>
          <w:sz w:val="20"/>
          <w:szCs w:val="20"/>
        </w:rPr>
      </w:pPr>
    </w:p>
    <w:p w14:paraId="1200B069" w14:textId="0E16D919" w:rsidR="000F24B3" w:rsidRPr="000F24B3" w:rsidRDefault="000F24B3" w:rsidP="000F24B3">
      <w:pPr>
        <w:spacing w:line="312" w:lineRule="auto"/>
        <w:jc w:val="both"/>
        <w:rPr>
          <w:rFonts w:ascii="Avenir Next LT Pro" w:hAnsi="Avenir Next LT Pro"/>
          <w:sz w:val="20"/>
          <w:szCs w:val="20"/>
        </w:rPr>
      </w:pPr>
      <w:r w:rsidRPr="000F24B3">
        <w:rPr>
          <w:rFonts w:ascii="Avenir Next LT Pro" w:hAnsi="Avenir Next LT Pro"/>
          <w:sz w:val="20"/>
          <w:szCs w:val="20"/>
        </w:rPr>
        <w:t xml:space="preserve">Última atualização: </w:t>
      </w:r>
      <w:r w:rsidR="0021794F">
        <w:rPr>
          <w:rFonts w:ascii="Avenir Next LT Pro" w:hAnsi="Avenir Next LT Pro"/>
          <w:sz w:val="20"/>
          <w:szCs w:val="20"/>
        </w:rPr>
        <w:t>15/05/2023</w:t>
      </w:r>
    </w:p>
    <w:sectPr w:rsidR="000F24B3" w:rsidRPr="000F24B3">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9B3B1" w14:textId="77777777" w:rsidR="00286E29" w:rsidRDefault="00286E29" w:rsidP="00286E29">
      <w:pPr>
        <w:spacing w:after="0" w:line="240" w:lineRule="auto"/>
      </w:pPr>
      <w:r>
        <w:separator/>
      </w:r>
    </w:p>
  </w:endnote>
  <w:endnote w:type="continuationSeparator" w:id="0">
    <w:p w14:paraId="23D01CE9" w14:textId="77777777" w:rsidR="00286E29" w:rsidRDefault="00286E29" w:rsidP="00286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Next LT Pro">
    <w:charset w:val="00"/>
    <w:family w:val="swiss"/>
    <w:pitch w:val="variable"/>
    <w:sig w:usb0="800000EF" w:usb1="5000204A" w:usb2="00000000" w:usb3="00000000" w:csb0="00000093" w:csb1="00000000"/>
  </w:font>
  <w:font w:name="Helvetica Neue">
    <w:altName w:val="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B163" w14:textId="77777777" w:rsidR="00286E29" w:rsidRDefault="00286E29" w:rsidP="00286E29">
      <w:pPr>
        <w:spacing w:after="0" w:line="240" w:lineRule="auto"/>
      </w:pPr>
      <w:r>
        <w:separator/>
      </w:r>
    </w:p>
  </w:footnote>
  <w:footnote w:type="continuationSeparator" w:id="0">
    <w:p w14:paraId="2E6E579B" w14:textId="77777777" w:rsidR="00286E29" w:rsidRDefault="00286E29" w:rsidP="00286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87522" w14:textId="67D8DF77" w:rsidR="00286E29" w:rsidRDefault="00286E29">
    <w:pPr>
      <w:pStyle w:val="Cabealho"/>
    </w:pPr>
    <w:r>
      <w:rPr>
        <w:noProof/>
      </w:rPr>
      <w:drawing>
        <wp:inline distT="0" distB="0" distL="0" distR="0" wp14:anchorId="0601C7CD" wp14:editId="0D5AC8B6">
          <wp:extent cx="905001" cy="828790"/>
          <wp:effectExtent l="0" t="0" r="0" b="0"/>
          <wp:docPr id="1" name="Imagem 1" descr="Desenho de animal com fundo pret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animal com fundo preto&#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905001" cy="8287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3245A"/>
    <w:multiLevelType w:val="hybridMultilevel"/>
    <w:tmpl w:val="961AE9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415370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3F2"/>
    <w:rsid w:val="00091948"/>
    <w:rsid w:val="000A29E4"/>
    <w:rsid w:val="000F24B3"/>
    <w:rsid w:val="001A04BD"/>
    <w:rsid w:val="001C2BDE"/>
    <w:rsid w:val="0021201D"/>
    <w:rsid w:val="0021794F"/>
    <w:rsid w:val="00286E29"/>
    <w:rsid w:val="004A50E7"/>
    <w:rsid w:val="005001FA"/>
    <w:rsid w:val="005F0E58"/>
    <w:rsid w:val="007E72A0"/>
    <w:rsid w:val="008D5749"/>
    <w:rsid w:val="00A47CEE"/>
    <w:rsid w:val="00AC121B"/>
    <w:rsid w:val="00BE77F7"/>
    <w:rsid w:val="00C0269A"/>
    <w:rsid w:val="00C3723A"/>
    <w:rsid w:val="00C914A2"/>
    <w:rsid w:val="00D333F2"/>
    <w:rsid w:val="00D74A22"/>
    <w:rsid w:val="00DC68E6"/>
    <w:rsid w:val="00E16D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E54AB"/>
  <w15:chartTrackingRefBased/>
  <w15:docId w15:val="{05A834D4-832D-4FF1-A19A-10DDC5573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rsid w:val="00091948"/>
    <w:pPr>
      <w:spacing w:after="0" w:line="240" w:lineRule="auto"/>
    </w:pPr>
    <w:rPr>
      <w:rFonts w:ascii="Times New Roman" w:eastAsia="Arial Unicode MS" w:hAnsi="Times New Roman" w:cs="Times New Roman"/>
      <w:kern w:val="0"/>
      <w:sz w:val="20"/>
      <w:szCs w:val="20"/>
      <w:bdr w:val="none" w:sz="0" w:space="0" w:color="auto" w:frame="1"/>
      <w:lang w:eastAsia="pt-BR"/>
      <w14:ligatures w14:val="none"/>
    </w:rPr>
    <w:tblPr>
      <w:tblCellMar>
        <w:top w:w="0" w:type="dxa"/>
        <w:left w:w="0" w:type="dxa"/>
        <w:bottom w:w="0" w:type="dxa"/>
        <w:right w:w="0" w:type="dxa"/>
      </w:tblCellMar>
    </w:tblPr>
  </w:style>
  <w:style w:type="paragraph" w:styleId="Cabealho">
    <w:name w:val="header"/>
    <w:basedOn w:val="Normal"/>
    <w:link w:val="CabealhoChar"/>
    <w:uiPriority w:val="99"/>
    <w:unhideWhenUsed/>
    <w:rsid w:val="00286E2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6E29"/>
  </w:style>
  <w:style w:type="paragraph" w:styleId="Rodap">
    <w:name w:val="footer"/>
    <w:basedOn w:val="Normal"/>
    <w:link w:val="RodapChar"/>
    <w:uiPriority w:val="99"/>
    <w:unhideWhenUsed/>
    <w:rsid w:val="00286E29"/>
    <w:pPr>
      <w:tabs>
        <w:tab w:val="center" w:pos="4252"/>
        <w:tab w:val="right" w:pos="8504"/>
      </w:tabs>
      <w:spacing w:after="0" w:line="240" w:lineRule="auto"/>
    </w:pPr>
  </w:style>
  <w:style w:type="character" w:customStyle="1" w:styleId="RodapChar">
    <w:name w:val="Rodapé Char"/>
    <w:basedOn w:val="Fontepargpadro"/>
    <w:link w:val="Rodap"/>
    <w:uiPriority w:val="99"/>
    <w:rsid w:val="00286E29"/>
  </w:style>
  <w:style w:type="paragraph" w:styleId="PargrafodaLista">
    <w:name w:val="List Paragraph"/>
    <w:basedOn w:val="Normal"/>
    <w:uiPriority w:val="34"/>
    <w:qFormat/>
    <w:rsid w:val="002179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2528</Words>
  <Characters>13653</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Melo</dc:creator>
  <cp:keywords/>
  <dc:description/>
  <cp:lastModifiedBy>Marcos DeMelo</cp:lastModifiedBy>
  <cp:revision>2</cp:revision>
  <dcterms:created xsi:type="dcterms:W3CDTF">2023-05-15T19:46:00Z</dcterms:created>
  <dcterms:modified xsi:type="dcterms:W3CDTF">2023-05-15T19:46:00Z</dcterms:modified>
</cp:coreProperties>
</file>